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97" w:rsidRDefault="00D12997" w:rsidP="00441496">
      <w:pPr>
        <w:jc w:val="both"/>
        <w:rPr>
          <w:rFonts w:ascii="Verdana" w:hAnsi="Verdana"/>
          <w:sz w:val="20"/>
          <w:szCs w:val="20"/>
        </w:rPr>
      </w:pPr>
    </w:p>
    <w:p w:rsidR="00310E5F" w:rsidRPr="00441496" w:rsidRDefault="00310E5F" w:rsidP="00441496">
      <w:pPr>
        <w:jc w:val="both"/>
        <w:rPr>
          <w:rFonts w:ascii="Verdana" w:hAnsi="Verdana"/>
          <w:sz w:val="20"/>
          <w:szCs w:val="20"/>
        </w:rPr>
      </w:pPr>
      <w:r w:rsidRPr="00441496">
        <w:rPr>
          <w:rFonts w:ascii="Verdana" w:hAnsi="Verdana"/>
          <w:sz w:val="20"/>
          <w:szCs w:val="20"/>
        </w:rPr>
        <w:t>Entidad: Asociación de Familiares y Afectados de Lipodistrofias.</w:t>
      </w:r>
    </w:p>
    <w:p w:rsidR="00310E5F" w:rsidRPr="00441496" w:rsidRDefault="00310E5F" w:rsidP="00441496">
      <w:pPr>
        <w:jc w:val="both"/>
        <w:rPr>
          <w:rFonts w:ascii="Verdana" w:hAnsi="Verdana"/>
          <w:sz w:val="20"/>
          <w:szCs w:val="20"/>
        </w:rPr>
      </w:pPr>
      <w:r w:rsidRPr="00441496">
        <w:rPr>
          <w:rFonts w:ascii="Verdana" w:hAnsi="Verdana"/>
          <w:sz w:val="20"/>
          <w:szCs w:val="20"/>
        </w:rPr>
        <w:t>Nombre de la entidad: AELIP</w:t>
      </w:r>
    </w:p>
    <w:p w:rsidR="00310E5F" w:rsidRPr="00441496" w:rsidRDefault="00310E5F" w:rsidP="00441496">
      <w:pPr>
        <w:jc w:val="both"/>
        <w:rPr>
          <w:rFonts w:ascii="Verdana" w:hAnsi="Verdana"/>
          <w:sz w:val="20"/>
          <w:szCs w:val="20"/>
        </w:rPr>
      </w:pPr>
      <w:r w:rsidRPr="00441496">
        <w:rPr>
          <w:rFonts w:ascii="Verdana" w:hAnsi="Verdana"/>
          <w:sz w:val="20"/>
          <w:szCs w:val="20"/>
        </w:rPr>
        <w:t>Presidente/a: Naca Eulalia Pérez de Tudela Canovas.</w:t>
      </w:r>
    </w:p>
    <w:p w:rsidR="00310E5F" w:rsidRPr="00441496" w:rsidRDefault="00310E5F" w:rsidP="00441496">
      <w:pPr>
        <w:jc w:val="both"/>
        <w:rPr>
          <w:rFonts w:ascii="Verdana" w:hAnsi="Verdana"/>
          <w:sz w:val="20"/>
          <w:szCs w:val="20"/>
        </w:rPr>
      </w:pPr>
      <w:r w:rsidRPr="00441496">
        <w:rPr>
          <w:rFonts w:ascii="Verdana" w:hAnsi="Verdana"/>
          <w:sz w:val="20"/>
          <w:szCs w:val="20"/>
        </w:rPr>
        <w:t>Dirección: C/San Cristóbal Nº7.</w:t>
      </w:r>
    </w:p>
    <w:p w:rsidR="00310E5F" w:rsidRPr="00441496" w:rsidRDefault="00310E5F" w:rsidP="00441496">
      <w:pPr>
        <w:jc w:val="both"/>
        <w:rPr>
          <w:rFonts w:ascii="Verdana" w:hAnsi="Verdana"/>
          <w:sz w:val="20"/>
          <w:szCs w:val="20"/>
        </w:rPr>
      </w:pPr>
      <w:r w:rsidRPr="00441496">
        <w:rPr>
          <w:rFonts w:ascii="Verdana" w:hAnsi="Verdana"/>
          <w:sz w:val="20"/>
          <w:szCs w:val="20"/>
        </w:rPr>
        <w:t>C.P: 30850</w:t>
      </w:r>
    </w:p>
    <w:p w:rsidR="00310E5F" w:rsidRPr="00441496" w:rsidRDefault="00310E5F" w:rsidP="00441496">
      <w:pPr>
        <w:jc w:val="both"/>
        <w:rPr>
          <w:rFonts w:ascii="Verdana" w:hAnsi="Verdana"/>
          <w:sz w:val="20"/>
          <w:szCs w:val="20"/>
        </w:rPr>
      </w:pPr>
      <w:r w:rsidRPr="00441496">
        <w:rPr>
          <w:rFonts w:ascii="Verdana" w:hAnsi="Verdana"/>
          <w:sz w:val="20"/>
          <w:szCs w:val="20"/>
        </w:rPr>
        <w:t>Ciudad: Totana.</w:t>
      </w:r>
    </w:p>
    <w:p w:rsidR="00310E5F" w:rsidRPr="00441496" w:rsidRDefault="00310E5F" w:rsidP="00441496">
      <w:pPr>
        <w:jc w:val="both"/>
        <w:rPr>
          <w:rFonts w:ascii="Verdana" w:hAnsi="Verdana"/>
          <w:sz w:val="20"/>
          <w:szCs w:val="20"/>
        </w:rPr>
      </w:pPr>
      <w:r w:rsidRPr="00441496">
        <w:rPr>
          <w:rFonts w:ascii="Verdana" w:hAnsi="Verdana"/>
          <w:sz w:val="20"/>
          <w:szCs w:val="20"/>
        </w:rPr>
        <w:t>Provincia: Murcia.</w:t>
      </w:r>
    </w:p>
    <w:p w:rsidR="00310E5F" w:rsidRPr="00441496" w:rsidRDefault="00310E5F" w:rsidP="00441496">
      <w:pPr>
        <w:jc w:val="both"/>
        <w:rPr>
          <w:rFonts w:ascii="Verdana" w:hAnsi="Verdana"/>
          <w:sz w:val="20"/>
          <w:szCs w:val="20"/>
        </w:rPr>
      </w:pPr>
      <w:r w:rsidRPr="00441496">
        <w:rPr>
          <w:rFonts w:ascii="Verdana" w:hAnsi="Verdana"/>
          <w:sz w:val="20"/>
          <w:szCs w:val="20"/>
        </w:rPr>
        <w:t>Persona de Contacto: María Belén Lorca Martinez.</w:t>
      </w:r>
    </w:p>
    <w:p w:rsidR="00310E5F" w:rsidRPr="00441496" w:rsidRDefault="00310E5F" w:rsidP="00441496">
      <w:pPr>
        <w:jc w:val="both"/>
        <w:rPr>
          <w:rFonts w:ascii="Verdana" w:hAnsi="Verdana"/>
          <w:sz w:val="20"/>
          <w:szCs w:val="20"/>
        </w:rPr>
      </w:pPr>
      <w:r w:rsidRPr="00441496">
        <w:rPr>
          <w:rFonts w:ascii="Verdana" w:hAnsi="Verdana"/>
          <w:sz w:val="20"/>
          <w:szCs w:val="20"/>
        </w:rPr>
        <w:t>Cargo: Trabajadora Social.</w:t>
      </w:r>
    </w:p>
    <w:p w:rsidR="00310E5F" w:rsidRPr="00441496" w:rsidRDefault="00310E5F" w:rsidP="00441496">
      <w:pPr>
        <w:jc w:val="both"/>
        <w:rPr>
          <w:rFonts w:ascii="Verdana" w:hAnsi="Verdana"/>
          <w:sz w:val="20"/>
          <w:szCs w:val="20"/>
        </w:rPr>
      </w:pPr>
      <w:r w:rsidRPr="00441496">
        <w:rPr>
          <w:rFonts w:ascii="Verdana" w:hAnsi="Verdana"/>
          <w:sz w:val="20"/>
          <w:szCs w:val="20"/>
        </w:rPr>
        <w:t>Teléfono: 692397840</w:t>
      </w:r>
    </w:p>
    <w:p w:rsidR="00310E5F" w:rsidRPr="00441496" w:rsidRDefault="00310E5F" w:rsidP="00441496">
      <w:pPr>
        <w:jc w:val="both"/>
        <w:rPr>
          <w:rFonts w:ascii="Verdana" w:hAnsi="Verdana"/>
          <w:sz w:val="20"/>
          <w:szCs w:val="20"/>
        </w:rPr>
      </w:pPr>
      <w:r w:rsidRPr="00441496">
        <w:rPr>
          <w:rFonts w:ascii="Verdana" w:hAnsi="Verdana"/>
          <w:sz w:val="20"/>
          <w:szCs w:val="20"/>
        </w:rPr>
        <w:t xml:space="preserve">E-mail: </w:t>
      </w:r>
      <w:hyperlink r:id="rId7" w:history="1">
        <w:r w:rsidRPr="00441496">
          <w:rPr>
            <w:rStyle w:val="Hipervnculo"/>
            <w:rFonts w:ascii="Verdana" w:hAnsi="Verdana"/>
            <w:sz w:val="20"/>
            <w:szCs w:val="20"/>
          </w:rPr>
          <w:t>info@aelip.org</w:t>
        </w:r>
      </w:hyperlink>
    </w:p>
    <w:p w:rsidR="00310E5F" w:rsidRPr="00441496" w:rsidRDefault="00310E5F" w:rsidP="00441496">
      <w:pPr>
        <w:jc w:val="both"/>
        <w:rPr>
          <w:rFonts w:ascii="Verdana" w:hAnsi="Verdana"/>
          <w:sz w:val="20"/>
          <w:szCs w:val="20"/>
        </w:rPr>
      </w:pPr>
      <w:r w:rsidRPr="00441496">
        <w:rPr>
          <w:rFonts w:ascii="Verdana" w:hAnsi="Verdana"/>
          <w:sz w:val="20"/>
          <w:szCs w:val="20"/>
        </w:rPr>
        <w:t>Categoría: Iniciativa de Servicio al paciente o concienciación a la sociedad.</w:t>
      </w:r>
    </w:p>
    <w:p w:rsidR="00310E5F" w:rsidRPr="00D12997" w:rsidRDefault="00310E5F" w:rsidP="00441496">
      <w:pPr>
        <w:jc w:val="both"/>
        <w:rPr>
          <w:rFonts w:ascii="Verdana" w:hAnsi="Verdana"/>
          <w:b/>
          <w:sz w:val="20"/>
          <w:szCs w:val="20"/>
        </w:rPr>
      </w:pPr>
      <w:r w:rsidRPr="00D12997">
        <w:rPr>
          <w:rFonts w:ascii="Verdana" w:hAnsi="Verdana"/>
          <w:b/>
          <w:sz w:val="20"/>
          <w:szCs w:val="20"/>
        </w:rPr>
        <w:t>Actividad presentada:</w:t>
      </w:r>
    </w:p>
    <w:p w:rsidR="00310E5F" w:rsidRPr="00441496" w:rsidRDefault="00310E5F" w:rsidP="00441496">
      <w:pPr>
        <w:numPr>
          <w:ilvl w:val="0"/>
          <w:numId w:val="17"/>
        </w:numPr>
        <w:spacing w:after="0" w:line="240" w:lineRule="auto"/>
        <w:jc w:val="both"/>
        <w:rPr>
          <w:rFonts w:ascii="Verdana" w:hAnsi="Verdana"/>
          <w:sz w:val="20"/>
          <w:szCs w:val="20"/>
        </w:rPr>
      </w:pPr>
      <w:r w:rsidRPr="00441496">
        <w:rPr>
          <w:rFonts w:ascii="Verdana" w:hAnsi="Verdana"/>
          <w:sz w:val="20"/>
          <w:szCs w:val="20"/>
        </w:rPr>
        <w:t>Nombre: “Linvestigando” – Investigando Lipodistrofias.</w:t>
      </w:r>
    </w:p>
    <w:p w:rsidR="00310E5F" w:rsidRPr="00441496" w:rsidRDefault="00310E5F" w:rsidP="00441496">
      <w:pPr>
        <w:ind w:left="360"/>
        <w:jc w:val="both"/>
        <w:rPr>
          <w:rFonts w:ascii="Verdana" w:hAnsi="Verdana"/>
          <w:sz w:val="20"/>
          <w:szCs w:val="20"/>
        </w:rPr>
      </w:pPr>
    </w:p>
    <w:p w:rsidR="00310E5F" w:rsidRPr="00441496" w:rsidRDefault="00310E5F" w:rsidP="00441496">
      <w:pPr>
        <w:numPr>
          <w:ilvl w:val="0"/>
          <w:numId w:val="17"/>
        </w:numPr>
        <w:spacing w:after="0" w:line="240" w:lineRule="auto"/>
        <w:jc w:val="both"/>
        <w:rPr>
          <w:rFonts w:ascii="Verdana" w:hAnsi="Verdana"/>
          <w:sz w:val="20"/>
          <w:szCs w:val="20"/>
        </w:rPr>
      </w:pPr>
      <w:r w:rsidRPr="00441496">
        <w:rPr>
          <w:rFonts w:ascii="Verdana" w:hAnsi="Verdana"/>
          <w:sz w:val="20"/>
          <w:szCs w:val="20"/>
        </w:rPr>
        <w:t>Descripción: Se trata de una campaña lanzada en redes sociales (Twitter y Facebook), con el fin de concienciar a la sociedad sobre las lipodistrofias y a su vez de recabar el mayor número de apoyos posibles para la labor de investigación sobre dicha enfermedad. Para participar en esta campaña se propuso a todos los interesados participar aportando una fotografía mostrando en su mano una “L” formada por los dedos pulgar e índice el día 31 de marzo, Día Internacional de las Lipodistrofias. La “L” es la inicial de la enfermedad (Lipodistrofias).</w:t>
      </w:r>
    </w:p>
    <w:p w:rsidR="00310E5F" w:rsidRPr="00441496" w:rsidRDefault="00310E5F" w:rsidP="00D12997">
      <w:pPr>
        <w:jc w:val="both"/>
        <w:rPr>
          <w:rFonts w:ascii="Verdana" w:hAnsi="Verdana"/>
          <w:sz w:val="20"/>
          <w:szCs w:val="20"/>
        </w:rPr>
      </w:pPr>
    </w:p>
    <w:p w:rsidR="00310E5F" w:rsidRPr="00D12997" w:rsidRDefault="00310E5F" w:rsidP="00441496">
      <w:pPr>
        <w:jc w:val="both"/>
        <w:rPr>
          <w:rFonts w:ascii="Verdana" w:hAnsi="Verdana"/>
          <w:b/>
          <w:sz w:val="20"/>
          <w:szCs w:val="20"/>
        </w:rPr>
      </w:pPr>
      <w:r w:rsidRPr="00D12997">
        <w:rPr>
          <w:rFonts w:ascii="Verdana" w:hAnsi="Verdana"/>
          <w:b/>
          <w:sz w:val="20"/>
          <w:szCs w:val="20"/>
        </w:rPr>
        <w:t xml:space="preserve">Objetivos: </w:t>
      </w:r>
    </w:p>
    <w:p w:rsidR="00310E5F" w:rsidRPr="00441496" w:rsidRDefault="00310E5F" w:rsidP="00441496">
      <w:pPr>
        <w:jc w:val="both"/>
        <w:rPr>
          <w:rFonts w:ascii="Verdana" w:hAnsi="Verdana"/>
          <w:sz w:val="20"/>
          <w:szCs w:val="20"/>
        </w:rPr>
      </w:pPr>
    </w:p>
    <w:p w:rsidR="00310E5F" w:rsidRPr="00441496" w:rsidRDefault="00310E5F" w:rsidP="00441496">
      <w:pPr>
        <w:numPr>
          <w:ilvl w:val="0"/>
          <w:numId w:val="18"/>
        </w:numPr>
        <w:spacing w:after="0" w:line="240" w:lineRule="auto"/>
        <w:jc w:val="both"/>
        <w:rPr>
          <w:rFonts w:ascii="Verdana" w:hAnsi="Verdana"/>
          <w:sz w:val="20"/>
          <w:szCs w:val="20"/>
        </w:rPr>
      </w:pPr>
      <w:r w:rsidRPr="00441496">
        <w:rPr>
          <w:rFonts w:ascii="Verdana" w:hAnsi="Verdana"/>
          <w:sz w:val="20"/>
          <w:szCs w:val="20"/>
        </w:rPr>
        <w:t>Sensibilizar sobre la problemática de la salud pública que suponen las lipodistrofias.</w:t>
      </w:r>
    </w:p>
    <w:p w:rsidR="00310E5F" w:rsidRPr="00441496" w:rsidRDefault="00310E5F" w:rsidP="00441496">
      <w:pPr>
        <w:ind w:left="360"/>
        <w:jc w:val="both"/>
        <w:rPr>
          <w:rFonts w:ascii="Verdana" w:hAnsi="Verdana"/>
          <w:sz w:val="20"/>
          <w:szCs w:val="20"/>
        </w:rPr>
      </w:pPr>
    </w:p>
    <w:p w:rsidR="00310E5F" w:rsidRPr="00441496" w:rsidRDefault="00310E5F" w:rsidP="00441496">
      <w:pPr>
        <w:numPr>
          <w:ilvl w:val="0"/>
          <w:numId w:val="18"/>
        </w:numPr>
        <w:spacing w:after="0" w:line="240" w:lineRule="auto"/>
        <w:jc w:val="both"/>
        <w:rPr>
          <w:rFonts w:ascii="Verdana" w:hAnsi="Verdana"/>
          <w:sz w:val="20"/>
          <w:szCs w:val="20"/>
        </w:rPr>
      </w:pPr>
      <w:r w:rsidRPr="00441496">
        <w:rPr>
          <w:rFonts w:ascii="Verdana" w:hAnsi="Verdana"/>
          <w:sz w:val="20"/>
          <w:szCs w:val="20"/>
        </w:rPr>
        <w:t>Poner en marcha acciones que repercutan en evitar el aislamiento social que en muchos casos sufren los afectados y familiares con lipodistrofias.</w:t>
      </w:r>
    </w:p>
    <w:p w:rsidR="00310E5F" w:rsidRPr="00441496" w:rsidRDefault="00310E5F" w:rsidP="00441496">
      <w:pPr>
        <w:ind w:left="360"/>
        <w:jc w:val="both"/>
        <w:rPr>
          <w:rFonts w:ascii="Verdana" w:hAnsi="Verdana"/>
          <w:sz w:val="20"/>
          <w:szCs w:val="20"/>
        </w:rPr>
      </w:pPr>
    </w:p>
    <w:p w:rsidR="00310E5F" w:rsidRPr="00441496" w:rsidRDefault="00310E5F" w:rsidP="00441496">
      <w:pPr>
        <w:numPr>
          <w:ilvl w:val="0"/>
          <w:numId w:val="18"/>
        </w:numPr>
        <w:spacing w:after="0" w:line="240" w:lineRule="auto"/>
        <w:jc w:val="both"/>
        <w:rPr>
          <w:rFonts w:ascii="Verdana" w:hAnsi="Verdana"/>
          <w:sz w:val="20"/>
          <w:szCs w:val="20"/>
        </w:rPr>
      </w:pPr>
      <w:r w:rsidRPr="00441496">
        <w:rPr>
          <w:rFonts w:ascii="Verdana" w:hAnsi="Verdana"/>
          <w:sz w:val="20"/>
          <w:szCs w:val="20"/>
        </w:rPr>
        <w:t>Realizar la máxima difusión de las características y particularidades de las lipodistrofias.</w:t>
      </w:r>
    </w:p>
    <w:p w:rsidR="00310E5F" w:rsidRPr="00441496" w:rsidRDefault="00310E5F" w:rsidP="00441496">
      <w:pPr>
        <w:ind w:left="360"/>
        <w:jc w:val="both"/>
        <w:rPr>
          <w:rFonts w:ascii="Verdana" w:hAnsi="Verdana"/>
          <w:sz w:val="20"/>
          <w:szCs w:val="20"/>
        </w:rPr>
      </w:pPr>
    </w:p>
    <w:p w:rsidR="00310E5F" w:rsidRDefault="00310E5F" w:rsidP="00441496">
      <w:pPr>
        <w:numPr>
          <w:ilvl w:val="0"/>
          <w:numId w:val="18"/>
        </w:numPr>
        <w:spacing w:after="0" w:line="240" w:lineRule="auto"/>
        <w:jc w:val="both"/>
        <w:rPr>
          <w:rFonts w:ascii="Verdana" w:hAnsi="Verdana"/>
          <w:sz w:val="20"/>
          <w:szCs w:val="20"/>
        </w:rPr>
      </w:pPr>
      <w:r w:rsidRPr="00441496">
        <w:rPr>
          <w:rFonts w:ascii="Verdana" w:hAnsi="Verdana"/>
          <w:sz w:val="20"/>
          <w:szCs w:val="20"/>
        </w:rPr>
        <w:t>Llevar a cabo acciones de coordinación con todas las partes implicadas: pacientes, administración pública, profesionales de la salud, etc., para la búsqueda de recursos y mejora de la atención a afectados.</w:t>
      </w:r>
    </w:p>
    <w:p w:rsidR="00310E5F" w:rsidRPr="00D12997" w:rsidRDefault="00310E5F" w:rsidP="00441496">
      <w:pPr>
        <w:spacing w:after="0" w:line="240" w:lineRule="auto"/>
        <w:jc w:val="both"/>
        <w:rPr>
          <w:rFonts w:ascii="Verdana" w:hAnsi="Verdana"/>
          <w:b/>
          <w:sz w:val="20"/>
          <w:szCs w:val="20"/>
        </w:rPr>
      </w:pPr>
      <w:r w:rsidRPr="00D12997">
        <w:rPr>
          <w:rFonts w:ascii="Verdana" w:hAnsi="Verdana"/>
          <w:b/>
          <w:sz w:val="20"/>
          <w:szCs w:val="20"/>
        </w:rPr>
        <w:lastRenderedPageBreak/>
        <w:t>Medios / Recursos: Para poder desarrollar dicha campaña de difusión y concienciación social la asociación AELIP ha utilizado todos sus recursos disponibles.</w:t>
      </w:r>
    </w:p>
    <w:p w:rsidR="00310E5F" w:rsidRPr="00441496" w:rsidRDefault="00310E5F" w:rsidP="00441496">
      <w:pPr>
        <w:spacing w:after="0" w:line="240" w:lineRule="auto"/>
        <w:jc w:val="both"/>
        <w:rPr>
          <w:rFonts w:ascii="Verdana" w:hAnsi="Verdana"/>
          <w:sz w:val="20"/>
          <w:szCs w:val="20"/>
        </w:rPr>
      </w:pPr>
    </w:p>
    <w:p w:rsidR="00310E5F" w:rsidRDefault="00310E5F" w:rsidP="00441496">
      <w:pPr>
        <w:numPr>
          <w:ilvl w:val="0"/>
          <w:numId w:val="19"/>
        </w:numPr>
        <w:spacing w:after="0" w:line="240" w:lineRule="auto"/>
        <w:jc w:val="both"/>
        <w:rPr>
          <w:rFonts w:ascii="Verdana" w:hAnsi="Verdana"/>
          <w:sz w:val="20"/>
          <w:szCs w:val="20"/>
        </w:rPr>
      </w:pPr>
      <w:r w:rsidRPr="00441496">
        <w:rPr>
          <w:rFonts w:ascii="Verdana" w:hAnsi="Verdana"/>
          <w:sz w:val="20"/>
          <w:szCs w:val="20"/>
        </w:rPr>
        <w:t>Recursos Humanos: Trabajadores y profesionales independientes han sido la fuente de creatividad y trabajo continuo para llevar a cabo este proyecto, apoyados en todo momento por los colaboradores y voluntarios.</w:t>
      </w:r>
    </w:p>
    <w:p w:rsidR="00310E5F" w:rsidRPr="00441496" w:rsidRDefault="00310E5F" w:rsidP="00441496">
      <w:pPr>
        <w:spacing w:after="0" w:line="240" w:lineRule="auto"/>
        <w:ind w:left="360"/>
        <w:jc w:val="both"/>
        <w:rPr>
          <w:rFonts w:ascii="Verdana" w:hAnsi="Verdana"/>
          <w:sz w:val="20"/>
          <w:szCs w:val="20"/>
        </w:rPr>
      </w:pPr>
    </w:p>
    <w:p w:rsidR="00310E5F" w:rsidRDefault="00310E5F" w:rsidP="00441496">
      <w:pPr>
        <w:numPr>
          <w:ilvl w:val="0"/>
          <w:numId w:val="19"/>
        </w:numPr>
        <w:spacing w:after="0" w:line="240" w:lineRule="auto"/>
        <w:jc w:val="both"/>
        <w:rPr>
          <w:rFonts w:ascii="Verdana" w:hAnsi="Verdana"/>
          <w:sz w:val="20"/>
          <w:szCs w:val="20"/>
        </w:rPr>
      </w:pPr>
      <w:r w:rsidRPr="00441496">
        <w:rPr>
          <w:rFonts w:ascii="Verdana" w:hAnsi="Verdana"/>
          <w:sz w:val="20"/>
          <w:szCs w:val="20"/>
        </w:rPr>
        <w:t>Recursos Técnicos: Han sido el canal de difusión, como las redes sociales, administradas por la propia asociación, como la cartelería e incluso el uso de televisión, prensa y radio a través de profesionales. También en su conjunto, todos los equipos informáticos y, en definitiva, todo el material fungible de la asociación útil para este proyecto ha sido parte importante de los recursos técnicos.</w:t>
      </w:r>
    </w:p>
    <w:p w:rsidR="00310E5F" w:rsidRPr="00441496" w:rsidRDefault="00310E5F" w:rsidP="00441496">
      <w:pPr>
        <w:spacing w:after="0" w:line="240" w:lineRule="auto"/>
        <w:ind w:left="360"/>
        <w:jc w:val="both"/>
        <w:rPr>
          <w:rFonts w:ascii="Verdana" w:hAnsi="Verdana"/>
          <w:sz w:val="20"/>
          <w:szCs w:val="20"/>
        </w:rPr>
      </w:pPr>
    </w:p>
    <w:p w:rsidR="00310E5F" w:rsidRDefault="00310E5F" w:rsidP="00441496">
      <w:pPr>
        <w:numPr>
          <w:ilvl w:val="0"/>
          <w:numId w:val="19"/>
        </w:numPr>
        <w:spacing w:after="0" w:line="240" w:lineRule="auto"/>
        <w:jc w:val="both"/>
        <w:rPr>
          <w:rFonts w:ascii="Verdana" w:hAnsi="Verdana"/>
          <w:sz w:val="20"/>
          <w:szCs w:val="20"/>
        </w:rPr>
      </w:pPr>
      <w:r w:rsidRPr="00441496">
        <w:rPr>
          <w:rFonts w:ascii="Verdana" w:hAnsi="Verdana"/>
          <w:sz w:val="20"/>
          <w:szCs w:val="20"/>
        </w:rPr>
        <w:t>Recursos económicos: Todo el proyecto se ha financiado con recursos propios de la asociación</w:t>
      </w:r>
    </w:p>
    <w:p w:rsidR="00310E5F" w:rsidRDefault="00310E5F" w:rsidP="00441496">
      <w:pPr>
        <w:spacing w:after="0" w:line="240" w:lineRule="auto"/>
        <w:ind w:left="360"/>
        <w:jc w:val="both"/>
        <w:rPr>
          <w:rFonts w:ascii="Verdana" w:hAnsi="Verdana"/>
          <w:sz w:val="20"/>
          <w:szCs w:val="20"/>
        </w:rPr>
      </w:pPr>
    </w:p>
    <w:p w:rsidR="00310E5F" w:rsidRPr="00D12997" w:rsidRDefault="00310E5F" w:rsidP="00441496">
      <w:pPr>
        <w:jc w:val="both"/>
        <w:rPr>
          <w:rFonts w:ascii="Verdana" w:hAnsi="Verdana"/>
          <w:b/>
          <w:sz w:val="20"/>
          <w:szCs w:val="20"/>
        </w:rPr>
      </w:pPr>
      <w:r w:rsidRPr="00D12997">
        <w:rPr>
          <w:rFonts w:ascii="Verdana" w:hAnsi="Verdana"/>
          <w:b/>
          <w:sz w:val="20"/>
          <w:szCs w:val="20"/>
        </w:rPr>
        <w:t>Resultados:</w:t>
      </w:r>
    </w:p>
    <w:p w:rsidR="00310E5F" w:rsidRPr="00441496" w:rsidRDefault="00310E5F" w:rsidP="00441496">
      <w:pPr>
        <w:jc w:val="both"/>
        <w:rPr>
          <w:rFonts w:ascii="Verdana" w:hAnsi="Verdana"/>
          <w:sz w:val="20"/>
          <w:szCs w:val="20"/>
        </w:rPr>
      </w:pPr>
      <w:r w:rsidRPr="00441496">
        <w:rPr>
          <w:rFonts w:ascii="Verdana" w:hAnsi="Verdana"/>
          <w:sz w:val="20"/>
          <w:szCs w:val="20"/>
        </w:rPr>
        <w:t>Tras el gran impacto social obtenido como consecuencia de la exitosa campaña de concienciación social “Linvestigando”, se han conseguido multitud de apoyos a la campaña (más de 15.000 imágenes con el hashtag (#Linvestigando), sobre todo por parte de personajes públicos que han ayudado a que dicha campaña fuese un éxito en cuanto a impacto social y a repercusión. Gracias a la gran difusión y participación de personalidades relevantes de la sociedad española se han conseguido nuevos apoyos para la investigación en lipodistrofias, que desde el Hospital Clínico Universitario de Santiago de Compostela y el Centro de Investigación Biomédica de la Universidad de Santiago de Compostela (CIMUS), con la colaboración del Hospital Clínico Universitario Virgen de la Arrixaca de Murcia y AELIP están llevando a cabo.</w:t>
      </w:r>
    </w:p>
    <w:p w:rsidR="00310E5F" w:rsidRPr="00441496" w:rsidRDefault="00310E5F" w:rsidP="00441496">
      <w:pPr>
        <w:jc w:val="both"/>
        <w:rPr>
          <w:rFonts w:ascii="Verdana" w:hAnsi="Verdana"/>
          <w:sz w:val="20"/>
          <w:szCs w:val="20"/>
        </w:rPr>
      </w:pPr>
      <w:r w:rsidRPr="00441496">
        <w:rPr>
          <w:rFonts w:ascii="Verdana" w:hAnsi="Verdana"/>
          <w:sz w:val="20"/>
          <w:szCs w:val="20"/>
        </w:rPr>
        <w:t>Por otro lado, nuevas empresas privadas se han puesto en contacto con nosotros para interesarse por la labor de la asociación y también poder colaborar con nosotros.</w:t>
      </w:r>
    </w:p>
    <w:p w:rsidR="00310E5F" w:rsidRPr="00441496" w:rsidRDefault="00310E5F" w:rsidP="00441496">
      <w:pPr>
        <w:jc w:val="both"/>
        <w:rPr>
          <w:rFonts w:ascii="Verdana" w:hAnsi="Verdana"/>
          <w:sz w:val="20"/>
          <w:szCs w:val="20"/>
        </w:rPr>
      </w:pPr>
      <w:r w:rsidRPr="00441496">
        <w:rPr>
          <w:rFonts w:ascii="Verdana" w:hAnsi="Verdana"/>
          <w:sz w:val="20"/>
          <w:szCs w:val="20"/>
        </w:rPr>
        <w:t>Por último y más importante, con esta campaña se ha podido contactar con nuevas familias de afectados, las cuales demandan información y servicios para la mejora de su calidad de vida.</w:t>
      </w:r>
    </w:p>
    <w:p w:rsidR="00310E5F" w:rsidRPr="00D12997" w:rsidRDefault="00310E5F" w:rsidP="00441496">
      <w:pPr>
        <w:jc w:val="both"/>
        <w:rPr>
          <w:rFonts w:ascii="Verdana" w:hAnsi="Verdana"/>
          <w:b/>
          <w:sz w:val="20"/>
          <w:szCs w:val="20"/>
        </w:rPr>
      </w:pPr>
      <w:r w:rsidRPr="00D12997">
        <w:rPr>
          <w:rFonts w:ascii="Verdana" w:hAnsi="Verdana"/>
          <w:b/>
          <w:sz w:val="20"/>
          <w:szCs w:val="20"/>
        </w:rPr>
        <w:t>Enlaces de Interés:</w:t>
      </w:r>
    </w:p>
    <w:p w:rsidR="00310E5F" w:rsidRPr="00441496" w:rsidRDefault="00310E5F" w:rsidP="00441496">
      <w:pPr>
        <w:rPr>
          <w:rFonts w:ascii="Verdana" w:hAnsi="Verdana"/>
          <w:sz w:val="20"/>
          <w:szCs w:val="20"/>
        </w:rPr>
      </w:pPr>
      <w:r w:rsidRPr="00441496">
        <w:rPr>
          <w:rFonts w:ascii="Verdana" w:hAnsi="Verdana"/>
          <w:sz w:val="20"/>
          <w:szCs w:val="20"/>
        </w:rPr>
        <w:t>- Enlace al ar</w:t>
      </w:r>
      <w:r w:rsidR="00D12997">
        <w:rPr>
          <w:rFonts w:ascii="Verdana" w:hAnsi="Verdana"/>
          <w:sz w:val="20"/>
          <w:szCs w:val="20"/>
        </w:rPr>
        <w:t>chivo de algunas de las fotos má</w:t>
      </w:r>
      <w:r w:rsidRPr="00441496">
        <w:rPr>
          <w:rFonts w:ascii="Verdana" w:hAnsi="Verdana"/>
          <w:sz w:val="20"/>
          <w:szCs w:val="20"/>
        </w:rPr>
        <w:t>s relevantes del proyecto, contando entre otros apoyos con el de personas relevantes de la sociedad española.</w:t>
      </w:r>
    </w:p>
    <w:p w:rsidR="00310E5F" w:rsidRPr="00441496" w:rsidRDefault="00D736F8" w:rsidP="00441496">
      <w:pPr>
        <w:rPr>
          <w:rFonts w:ascii="Verdana" w:hAnsi="Verdana"/>
          <w:sz w:val="20"/>
          <w:szCs w:val="20"/>
        </w:rPr>
      </w:pPr>
      <w:hyperlink r:id="rId8" w:history="1">
        <w:r w:rsidR="00310E5F" w:rsidRPr="00441496">
          <w:rPr>
            <w:rStyle w:val="Hipervnculo"/>
            <w:rFonts w:ascii="Verdana" w:hAnsi="Verdana"/>
            <w:sz w:val="20"/>
            <w:szCs w:val="20"/>
          </w:rPr>
          <w:t>https://www.dropbox.com/sh/tdho7c265z6pxjf/AADqtUiPGFgR3zA0xrDescgfa?dl=0</w:t>
        </w:r>
      </w:hyperlink>
    </w:p>
    <w:p w:rsidR="00310E5F" w:rsidRPr="00441496" w:rsidRDefault="00310E5F" w:rsidP="00441496">
      <w:pPr>
        <w:rPr>
          <w:rFonts w:ascii="Verdana" w:hAnsi="Verdana"/>
          <w:sz w:val="20"/>
          <w:szCs w:val="20"/>
        </w:rPr>
      </w:pPr>
      <w:r w:rsidRPr="00441496">
        <w:rPr>
          <w:rFonts w:ascii="Verdana" w:hAnsi="Verdana"/>
          <w:sz w:val="20"/>
          <w:szCs w:val="20"/>
        </w:rPr>
        <w:t>-Direcciones de redes sociales de la Asociación, donde se informa del funcionamiento de la misma, los adelantos de la investigación y cualquier dato importante para la causa.</w:t>
      </w:r>
    </w:p>
    <w:p w:rsidR="00310E5F" w:rsidRPr="00441496" w:rsidRDefault="00310E5F" w:rsidP="00441496">
      <w:pPr>
        <w:ind w:left="708"/>
        <w:rPr>
          <w:rFonts w:ascii="Verdana" w:hAnsi="Verdana"/>
          <w:sz w:val="20"/>
          <w:szCs w:val="20"/>
        </w:rPr>
      </w:pPr>
      <w:r w:rsidRPr="00441496">
        <w:rPr>
          <w:rFonts w:ascii="Verdana" w:hAnsi="Verdana"/>
          <w:sz w:val="20"/>
          <w:szCs w:val="20"/>
        </w:rPr>
        <w:t>- Facebook:</w:t>
      </w:r>
      <w:hyperlink r:id="rId9" w:history="1">
        <w:r w:rsidRPr="00441496">
          <w:rPr>
            <w:rStyle w:val="Hipervnculo"/>
            <w:rFonts w:ascii="Verdana" w:hAnsi="Verdana"/>
            <w:sz w:val="20"/>
            <w:szCs w:val="20"/>
          </w:rPr>
          <w:t>https://www.facebook.com/pages/Asociaci%C3%B3n-Espa%C3%B1ola-de-Lipodistrofias/233094866816466</w:t>
        </w:r>
      </w:hyperlink>
    </w:p>
    <w:p w:rsidR="00310E5F" w:rsidRPr="00441496" w:rsidRDefault="00310E5F" w:rsidP="00441496">
      <w:pPr>
        <w:rPr>
          <w:rFonts w:ascii="Verdana" w:hAnsi="Verdana"/>
          <w:sz w:val="20"/>
          <w:szCs w:val="20"/>
          <w:lang w:val="en-GB"/>
        </w:rPr>
      </w:pPr>
      <w:r w:rsidRPr="00441496">
        <w:rPr>
          <w:rFonts w:ascii="Verdana" w:hAnsi="Verdana"/>
          <w:sz w:val="20"/>
          <w:szCs w:val="20"/>
        </w:rPr>
        <w:tab/>
      </w:r>
      <w:r w:rsidRPr="00441496">
        <w:rPr>
          <w:rFonts w:ascii="Verdana" w:hAnsi="Verdana"/>
          <w:sz w:val="20"/>
          <w:szCs w:val="20"/>
          <w:lang w:val="en-GB"/>
        </w:rPr>
        <w:t xml:space="preserve">- Twitter: </w:t>
      </w:r>
      <w:hyperlink r:id="rId10" w:history="1">
        <w:r w:rsidRPr="00441496">
          <w:rPr>
            <w:rStyle w:val="Hipervnculo"/>
            <w:rFonts w:ascii="Verdana" w:hAnsi="Verdana"/>
            <w:sz w:val="20"/>
            <w:szCs w:val="20"/>
            <w:lang w:val="en-GB"/>
          </w:rPr>
          <w:t>https://twitter.com/AELIP_</w:t>
        </w:r>
      </w:hyperlink>
    </w:p>
    <w:p w:rsidR="00310E5F" w:rsidRPr="00441496" w:rsidRDefault="00310E5F" w:rsidP="00240F42">
      <w:pPr>
        <w:rPr>
          <w:rFonts w:ascii="Verdana" w:hAnsi="Verdana"/>
          <w:sz w:val="20"/>
          <w:szCs w:val="20"/>
          <w:lang w:val="en-GB"/>
        </w:rPr>
      </w:pPr>
      <w:r w:rsidRPr="00441496">
        <w:rPr>
          <w:rFonts w:ascii="Verdana" w:hAnsi="Verdana"/>
          <w:sz w:val="20"/>
          <w:szCs w:val="20"/>
          <w:lang w:val="en-GB"/>
        </w:rPr>
        <w:tab/>
        <w:t xml:space="preserve">- Youtube: </w:t>
      </w:r>
      <w:hyperlink r:id="rId11" w:history="1">
        <w:r w:rsidRPr="00441496">
          <w:rPr>
            <w:rStyle w:val="Hipervnculo"/>
            <w:rFonts w:ascii="Verdana" w:hAnsi="Verdana"/>
            <w:sz w:val="20"/>
            <w:szCs w:val="20"/>
            <w:lang w:val="en-GB"/>
          </w:rPr>
          <w:t>https://www.youtube.com/user/AsociacionAELIP</w:t>
        </w:r>
      </w:hyperlink>
    </w:p>
    <w:sectPr w:rsidR="00310E5F" w:rsidRPr="00441496" w:rsidSect="00E97D56">
      <w:headerReference w:type="default" r:id="rId12"/>
      <w:footerReference w:type="default" r:id="rId13"/>
      <w:headerReference w:type="first" r:id="rId14"/>
      <w:footerReference w:type="first" r:id="rId15"/>
      <w:pgSz w:w="11907" w:h="16839" w:code="9"/>
      <w:pgMar w:top="1440" w:right="1275" w:bottom="1276"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0F9" w:rsidRDefault="00A060F9" w:rsidP="00FC73E4">
      <w:pPr>
        <w:spacing w:after="0" w:line="240" w:lineRule="auto"/>
      </w:pPr>
      <w:r>
        <w:separator/>
      </w:r>
    </w:p>
  </w:endnote>
  <w:endnote w:type="continuationSeparator" w:id="1">
    <w:p w:rsidR="00A060F9" w:rsidRDefault="00A060F9" w:rsidP="00FC7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5F" w:rsidRPr="00CE335A" w:rsidRDefault="00310E5F" w:rsidP="00DB3417">
    <w:pPr>
      <w:pStyle w:val="Piedepgina"/>
      <w:jc w:val="center"/>
      <w:rPr>
        <w:b/>
        <w:sz w:val="18"/>
        <w:szCs w:val="18"/>
      </w:rPr>
    </w:pPr>
    <w:r w:rsidRPr="00CE335A">
      <w:rPr>
        <w:b/>
        <w:sz w:val="18"/>
        <w:szCs w:val="18"/>
      </w:rPr>
      <w:t>Asociación Española de Familiares y Afectados por Lipodistrofias –AELIP-.</w:t>
    </w:r>
  </w:p>
  <w:p w:rsidR="00310E5F" w:rsidRPr="007035FD" w:rsidRDefault="00310E5F" w:rsidP="00E97D56">
    <w:pPr>
      <w:pStyle w:val="Piedepgina"/>
      <w:jc w:val="center"/>
      <w:rPr>
        <w:sz w:val="18"/>
        <w:szCs w:val="18"/>
      </w:rPr>
    </w:pPr>
    <w:r>
      <w:rPr>
        <w:sz w:val="18"/>
        <w:szCs w:val="18"/>
      </w:rPr>
      <w:t>CIF: G-73753717 -</w:t>
    </w:r>
    <w:r w:rsidRPr="007035FD">
      <w:rPr>
        <w:sz w:val="18"/>
        <w:szCs w:val="18"/>
      </w:rPr>
      <w:t>C/ San Cristóbal nº7 C.P 30850 Totana Murcia</w:t>
    </w:r>
  </w:p>
  <w:p w:rsidR="00310E5F" w:rsidRPr="00441496" w:rsidRDefault="00310E5F" w:rsidP="00E97D56">
    <w:pPr>
      <w:pStyle w:val="Piedepgina"/>
      <w:jc w:val="center"/>
      <w:rPr>
        <w:b/>
        <w:color w:val="0070C0"/>
        <w:sz w:val="18"/>
        <w:szCs w:val="18"/>
        <w:lang w:val="en-GB"/>
      </w:rPr>
    </w:pPr>
    <w:r w:rsidRPr="00441496">
      <w:rPr>
        <w:sz w:val="18"/>
        <w:szCs w:val="18"/>
        <w:lang w:val="en-GB"/>
      </w:rPr>
      <w:t xml:space="preserve">TLF: 968 07 69 20/692 39 78 40 </w:t>
    </w:r>
    <w:r w:rsidRPr="00441496">
      <w:rPr>
        <w:b/>
        <w:color w:val="FF0000"/>
        <w:sz w:val="18"/>
        <w:szCs w:val="18"/>
        <w:lang w:val="en-GB"/>
      </w:rPr>
      <w:t>info@aelip.org</w:t>
    </w:r>
  </w:p>
  <w:p w:rsidR="00310E5F" w:rsidRPr="00441496" w:rsidRDefault="00D736F8" w:rsidP="00E97D56">
    <w:pPr>
      <w:pStyle w:val="Piedepgina"/>
      <w:jc w:val="center"/>
      <w:rPr>
        <w:b/>
        <w:sz w:val="18"/>
        <w:szCs w:val="18"/>
        <w:lang w:val="en-GB"/>
      </w:rPr>
    </w:pPr>
    <w:hyperlink r:id="rId1" w:history="1">
      <w:r w:rsidR="00310E5F" w:rsidRPr="00441496">
        <w:rPr>
          <w:rStyle w:val="Hipervnculo"/>
          <w:b/>
          <w:sz w:val="18"/>
          <w:szCs w:val="18"/>
          <w:lang w:val="en-GB"/>
        </w:rPr>
        <w:t>www.aelip.org</w:t>
      </w:r>
    </w:hyperlink>
  </w:p>
  <w:p w:rsidR="00310E5F" w:rsidRDefault="00310E5F" w:rsidP="002B7B62">
    <w:pPr>
      <w:pStyle w:val="Piedepgina"/>
      <w:tabs>
        <w:tab w:val="clear" w:pos="4252"/>
        <w:tab w:val="clear" w:pos="8504"/>
        <w:tab w:val="center" w:pos="4607"/>
        <w:tab w:val="right" w:pos="9214"/>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5F" w:rsidRPr="00CE335A" w:rsidRDefault="00310E5F" w:rsidP="00DB3417">
    <w:pPr>
      <w:pStyle w:val="Piedepgina"/>
      <w:jc w:val="center"/>
      <w:rPr>
        <w:b/>
        <w:sz w:val="18"/>
        <w:szCs w:val="18"/>
      </w:rPr>
    </w:pPr>
    <w:r w:rsidRPr="00CE335A">
      <w:rPr>
        <w:b/>
        <w:sz w:val="18"/>
        <w:szCs w:val="18"/>
      </w:rPr>
      <w:t>Asociación Española de Familiares y Afectados por Lipodistrofias –AELIP-.</w:t>
    </w:r>
  </w:p>
  <w:p w:rsidR="00310E5F" w:rsidRPr="007035FD" w:rsidRDefault="00310E5F" w:rsidP="00DB3417">
    <w:pPr>
      <w:pStyle w:val="Piedepgina"/>
      <w:jc w:val="center"/>
      <w:rPr>
        <w:sz w:val="18"/>
        <w:szCs w:val="18"/>
      </w:rPr>
    </w:pPr>
    <w:r>
      <w:rPr>
        <w:sz w:val="18"/>
        <w:szCs w:val="18"/>
      </w:rPr>
      <w:t>CIF: G-73753717 -</w:t>
    </w:r>
    <w:r w:rsidRPr="007035FD">
      <w:rPr>
        <w:sz w:val="18"/>
        <w:szCs w:val="18"/>
      </w:rPr>
      <w:t>C/ San Cristóbal nº7 C.P 30850 Totana Murcia</w:t>
    </w:r>
  </w:p>
  <w:p w:rsidR="00310E5F" w:rsidRPr="00441496" w:rsidRDefault="00310E5F" w:rsidP="00DB3417">
    <w:pPr>
      <w:pStyle w:val="Piedepgina"/>
      <w:jc w:val="center"/>
      <w:rPr>
        <w:b/>
        <w:color w:val="0070C0"/>
        <w:sz w:val="18"/>
        <w:szCs w:val="18"/>
        <w:lang w:val="en-GB"/>
      </w:rPr>
    </w:pPr>
    <w:r w:rsidRPr="00441496">
      <w:rPr>
        <w:sz w:val="18"/>
        <w:szCs w:val="18"/>
        <w:lang w:val="en-GB"/>
      </w:rPr>
      <w:t xml:space="preserve">TLF: 968 07 69 20/692 39 78 40 </w:t>
    </w:r>
    <w:r w:rsidRPr="00441496">
      <w:rPr>
        <w:b/>
        <w:color w:val="FF0000"/>
        <w:sz w:val="18"/>
        <w:szCs w:val="18"/>
        <w:lang w:val="en-GB"/>
      </w:rPr>
      <w:t>info@aelip.org</w:t>
    </w:r>
  </w:p>
  <w:p w:rsidR="00310E5F" w:rsidRPr="00441496" w:rsidRDefault="00D736F8" w:rsidP="00DB3417">
    <w:pPr>
      <w:pStyle w:val="Piedepgina"/>
      <w:jc w:val="center"/>
      <w:rPr>
        <w:b/>
        <w:sz w:val="18"/>
        <w:szCs w:val="18"/>
        <w:lang w:val="en-GB"/>
      </w:rPr>
    </w:pPr>
    <w:hyperlink r:id="rId1" w:history="1">
      <w:r w:rsidR="00310E5F" w:rsidRPr="00441496">
        <w:rPr>
          <w:rStyle w:val="Hipervnculo"/>
          <w:b/>
          <w:sz w:val="18"/>
          <w:szCs w:val="18"/>
          <w:lang w:val="en-GB"/>
        </w:rPr>
        <w:t>www.aelip.org</w:t>
      </w:r>
    </w:hyperlink>
  </w:p>
  <w:p w:rsidR="00310E5F" w:rsidRPr="00441496" w:rsidRDefault="00310E5F" w:rsidP="002B7B62">
    <w:pPr>
      <w:pStyle w:val="Piedepgina"/>
      <w:tabs>
        <w:tab w:val="clear" w:pos="4252"/>
        <w:tab w:val="clear" w:pos="8504"/>
        <w:tab w:val="center" w:pos="4607"/>
        <w:tab w:val="right" w:pos="9214"/>
      </w:tabs>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0F9" w:rsidRDefault="00A060F9" w:rsidP="00FC73E4">
      <w:pPr>
        <w:spacing w:after="0" w:line="240" w:lineRule="auto"/>
      </w:pPr>
      <w:r>
        <w:separator/>
      </w:r>
    </w:p>
  </w:footnote>
  <w:footnote w:type="continuationSeparator" w:id="1">
    <w:p w:rsidR="00A060F9" w:rsidRDefault="00A060F9" w:rsidP="00FC7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5F" w:rsidRDefault="00D12997" w:rsidP="00962D8F">
    <w:pPr>
      <w:pStyle w:val="Encabezado"/>
    </w:pPr>
    <w:r>
      <w:rPr>
        <w:noProof/>
        <w:lang w:eastAsia="es-ES"/>
      </w:rPr>
      <w:drawing>
        <wp:inline distT="0" distB="0" distL="0" distR="0">
          <wp:extent cx="1504950" cy="752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504950" cy="7524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5F" w:rsidRDefault="00D12997">
    <w:pPr>
      <w:pStyle w:val="Encabezado"/>
    </w:pPr>
    <w:r>
      <w:rPr>
        <w:noProof/>
        <w:lang w:eastAsia="es-ES"/>
      </w:rPr>
      <w:drawing>
        <wp:inline distT="0" distB="0" distL="0" distR="0">
          <wp:extent cx="1504950" cy="7524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04950" cy="752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9CBD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96B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AE0D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301D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3A09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02B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581F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CA40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58DF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00A2DC"/>
    <w:lvl w:ilvl="0">
      <w:start w:val="1"/>
      <w:numFmt w:val="bullet"/>
      <w:lvlText w:val=""/>
      <w:lvlJc w:val="left"/>
      <w:pPr>
        <w:tabs>
          <w:tab w:val="num" w:pos="360"/>
        </w:tabs>
        <w:ind w:left="360" w:hanging="360"/>
      </w:pPr>
      <w:rPr>
        <w:rFonts w:ascii="Symbol" w:hAnsi="Symbol" w:hint="default"/>
      </w:rPr>
    </w:lvl>
  </w:abstractNum>
  <w:abstractNum w:abstractNumId="10">
    <w:nsid w:val="0A797442"/>
    <w:multiLevelType w:val="hybridMultilevel"/>
    <w:tmpl w:val="CEB0E8AC"/>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0ACD1591"/>
    <w:multiLevelType w:val="hybridMultilevel"/>
    <w:tmpl w:val="3020904A"/>
    <w:lvl w:ilvl="0" w:tplc="00E222C0">
      <w:numFmt w:val="bullet"/>
      <w:lvlText w:val="-"/>
      <w:lvlJc w:val="left"/>
      <w:pPr>
        <w:ind w:left="2160" w:hanging="360"/>
      </w:pPr>
      <w:rPr>
        <w:rFonts w:ascii="Times New Roman" w:eastAsia="Times New Roman" w:hAnsi="Times New Roman" w:hint="default"/>
      </w:rPr>
    </w:lvl>
    <w:lvl w:ilvl="1" w:tplc="0C0A0019">
      <w:start w:val="1"/>
      <w:numFmt w:val="lowerLetter"/>
      <w:lvlText w:val="%2."/>
      <w:lvlJc w:val="left"/>
      <w:pPr>
        <w:ind w:left="2880" w:hanging="360"/>
      </w:pPr>
      <w:rPr>
        <w:rFonts w:cs="Times New Roman"/>
      </w:rPr>
    </w:lvl>
    <w:lvl w:ilvl="2" w:tplc="0C0A001B">
      <w:start w:val="1"/>
      <w:numFmt w:val="lowerRoman"/>
      <w:lvlText w:val="%3."/>
      <w:lvlJc w:val="right"/>
      <w:pPr>
        <w:ind w:left="3600" w:hanging="180"/>
      </w:pPr>
      <w:rPr>
        <w:rFonts w:cs="Times New Roman"/>
      </w:rPr>
    </w:lvl>
    <w:lvl w:ilvl="3" w:tplc="0C0A000F" w:tentative="1">
      <w:start w:val="1"/>
      <w:numFmt w:val="decimal"/>
      <w:lvlText w:val="%4."/>
      <w:lvlJc w:val="left"/>
      <w:pPr>
        <w:ind w:left="4320" w:hanging="360"/>
      </w:pPr>
      <w:rPr>
        <w:rFonts w:cs="Times New Roman"/>
      </w:rPr>
    </w:lvl>
    <w:lvl w:ilvl="4" w:tplc="0C0A0019" w:tentative="1">
      <w:start w:val="1"/>
      <w:numFmt w:val="lowerLetter"/>
      <w:lvlText w:val="%5."/>
      <w:lvlJc w:val="left"/>
      <w:pPr>
        <w:ind w:left="5040" w:hanging="360"/>
      </w:pPr>
      <w:rPr>
        <w:rFonts w:cs="Times New Roman"/>
      </w:rPr>
    </w:lvl>
    <w:lvl w:ilvl="5" w:tplc="0C0A001B" w:tentative="1">
      <w:start w:val="1"/>
      <w:numFmt w:val="lowerRoman"/>
      <w:lvlText w:val="%6."/>
      <w:lvlJc w:val="right"/>
      <w:pPr>
        <w:ind w:left="5760" w:hanging="180"/>
      </w:pPr>
      <w:rPr>
        <w:rFonts w:cs="Times New Roman"/>
      </w:rPr>
    </w:lvl>
    <w:lvl w:ilvl="6" w:tplc="0C0A000F" w:tentative="1">
      <w:start w:val="1"/>
      <w:numFmt w:val="decimal"/>
      <w:lvlText w:val="%7."/>
      <w:lvlJc w:val="left"/>
      <w:pPr>
        <w:ind w:left="6480" w:hanging="360"/>
      </w:pPr>
      <w:rPr>
        <w:rFonts w:cs="Times New Roman"/>
      </w:rPr>
    </w:lvl>
    <w:lvl w:ilvl="7" w:tplc="0C0A0019" w:tentative="1">
      <w:start w:val="1"/>
      <w:numFmt w:val="lowerLetter"/>
      <w:lvlText w:val="%8."/>
      <w:lvlJc w:val="left"/>
      <w:pPr>
        <w:ind w:left="7200" w:hanging="360"/>
      </w:pPr>
      <w:rPr>
        <w:rFonts w:cs="Times New Roman"/>
      </w:rPr>
    </w:lvl>
    <w:lvl w:ilvl="8" w:tplc="0C0A001B" w:tentative="1">
      <w:start w:val="1"/>
      <w:numFmt w:val="lowerRoman"/>
      <w:lvlText w:val="%9."/>
      <w:lvlJc w:val="right"/>
      <w:pPr>
        <w:ind w:left="7920" w:hanging="180"/>
      </w:pPr>
      <w:rPr>
        <w:rFonts w:cs="Times New Roman"/>
      </w:rPr>
    </w:lvl>
  </w:abstractNum>
  <w:abstractNum w:abstractNumId="12">
    <w:nsid w:val="117E429D"/>
    <w:multiLevelType w:val="hybridMultilevel"/>
    <w:tmpl w:val="826837DE"/>
    <w:lvl w:ilvl="0" w:tplc="0C0A0019">
      <w:start w:val="1"/>
      <w:numFmt w:val="lowerLetter"/>
      <w:lvlText w:val="%1."/>
      <w:lvlJc w:val="left"/>
      <w:pPr>
        <w:ind w:left="720" w:hanging="360"/>
      </w:pPr>
      <w:rPr>
        <w:rFonts w:cs="Times New Roman"/>
      </w:rPr>
    </w:lvl>
    <w:lvl w:ilvl="1" w:tplc="00E222C0">
      <w:numFmt w:val="bullet"/>
      <w:lvlText w:val="-"/>
      <w:lvlJc w:val="left"/>
      <w:pPr>
        <w:ind w:left="1440" w:hanging="360"/>
      </w:pPr>
      <w:rPr>
        <w:rFonts w:ascii="Times New Roman" w:eastAsia="Times New Roman" w:hAnsi="Times New Roman" w:hint="default"/>
      </w:rPr>
    </w:lvl>
    <w:lvl w:ilvl="2" w:tplc="00E222C0">
      <w:numFmt w:val="bullet"/>
      <w:lvlText w:val="-"/>
      <w:lvlJc w:val="left"/>
      <w:pPr>
        <w:ind w:left="2160" w:hanging="180"/>
      </w:pPr>
      <w:rPr>
        <w:rFonts w:ascii="Times New Roman" w:eastAsia="Times New Roman" w:hAnsi="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44B2B0B"/>
    <w:multiLevelType w:val="hybridMultilevel"/>
    <w:tmpl w:val="05E477C4"/>
    <w:lvl w:ilvl="0" w:tplc="0C0A0003">
      <w:start w:val="1"/>
      <w:numFmt w:val="bullet"/>
      <w:lvlText w:val="o"/>
      <w:lvlJc w:val="left"/>
      <w:pPr>
        <w:ind w:left="2204" w:hanging="360"/>
      </w:pPr>
      <w:rPr>
        <w:rFonts w:ascii="Courier New" w:hAnsi="Courier New" w:hint="default"/>
      </w:rPr>
    </w:lvl>
    <w:lvl w:ilvl="1" w:tplc="0C0A0003" w:tentative="1">
      <w:start w:val="1"/>
      <w:numFmt w:val="bullet"/>
      <w:lvlText w:val="o"/>
      <w:lvlJc w:val="left"/>
      <w:pPr>
        <w:ind w:left="3240" w:hanging="360"/>
      </w:pPr>
      <w:rPr>
        <w:rFonts w:ascii="Courier New" w:hAnsi="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4">
    <w:nsid w:val="224C7AF6"/>
    <w:multiLevelType w:val="hybridMultilevel"/>
    <w:tmpl w:val="F964F4FA"/>
    <w:lvl w:ilvl="0" w:tplc="F07A1CD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E716E37"/>
    <w:multiLevelType w:val="hybridMultilevel"/>
    <w:tmpl w:val="0EBCC18A"/>
    <w:lvl w:ilvl="0" w:tplc="0C0A0003">
      <w:start w:val="1"/>
      <w:numFmt w:val="bullet"/>
      <w:lvlText w:val="o"/>
      <w:lvlJc w:val="left"/>
      <w:pPr>
        <w:ind w:left="720" w:hanging="360"/>
      </w:pPr>
      <w:rPr>
        <w:rFonts w:ascii="Courier New" w:hAnsi="Courier New" w:hint="default"/>
      </w:rPr>
    </w:lvl>
    <w:lvl w:ilvl="1" w:tplc="00E222C0">
      <w:numFmt w:val="bullet"/>
      <w:lvlText w:val="-"/>
      <w:lvlJc w:val="left"/>
      <w:pPr>
        <w:ind w:left="1440" w:hanging="360"/>
      </w:pPr>
      <w:rPr>
        <w:rFonts w:ascii="Times New Roman" w:eastAsia="Times New Roman" w:hAnsi="Times New Roman"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E20E21"/>
    <w:multiLevelType w:val="hybridMultilevel"/>
    <w:tmpl w:val="AFC810BE"/>
    <w:lvl w:ilvl="0" w:tplc="0C0A0015">
      <w:start w:val="1"/>
      <w:numFmt w:val="upp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7">
    <w:nsid w:val="35AD5AF0"/>
    <w:multiLevelType w:val="multilevel"/>
    <w:tmpl w:val="0C0A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3A3078CE"/>
    <w:multiLevelType w:val="hybridMultilevel"/>
    <w:tmpl w:val="1ACC609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D633108"/>
    <w:multiLevelType w:val="hybridMultilevel"/>
    <w:tmpl w:val="A6DCCC1C"/>
    <w:lvl w:ilvl="0" w:tplc="0C0A0019">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03">
      <w:start w:val="1"/>
      <w:numFmt w:val="bullet"/>
      <w:lvlText w:val="o"/>
      <w:lvlJc w:val="left"/>
      <w:pPr>
        <w:ind w:left="1598" w:hanging="180"/>
      </w:pPr>
      <w:rPr>
        <w:rFonts w:ascii="Courier New" w:hAnsi="Courier New" w:hint="default"/>
      </w:rPr>
    </w:lvl>
    <w:lvl w:ilvl="3" w:tplc="00E222C0">
      <w:numFmt w:val="bullet"/>
      <w:lvlText w:val="-"/>
      <w:lvlJc w:val="left"/>
      <w:pPr>
        <w:ind w:left="2204" w:hanging="360"/>
      </w:pPr>
      <w:rPr>
        <w:rFonts w:ascii="Times New Roman" w:eastAsia="Times New Roman" w:hAnsi="Times New Roman" w:hint="default"/>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45D24546"/>
    <w:multiLevelType w:val="hybridMultilevel"/>
    <w:tmpl w:val="ACACC3A0"/>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4D976C31"/>
    <w:multiLevelType w:val="hybridMultilevel"/>
    <w:tmpl w:val="390ABFD8"/>
    <w:lvl w:ilvl="0" w:tplc="0C0A0019">
      <w:start w:val="1"/>
      <w:numFmt w:val="lowerLetter"/>
      <w:lvlText w:val="%1."/>
      <w:lvlJc w:val="left"/>
      <w:pPr>
        <w:ind w:left="720" w:hanging="360"/>
      </w:pPr>
      <w:rPr>
        <w:rFonts w:cs="Times New Roman"/>
      </w:rPr>
    </w:lvl>
    <w:lvl w:ilvl="1" w:tplc="0C0A0009">
      <w:start w:val="1"/>
      <w:numFmt w:val="bullet"/>
      <w:lvlText w:val=""/>
      <w:lvlJc w:val="left"/>
      <w:pPr>
        <w:ind w:left="1440" w:hanging="360"/>
      </w:pPr>
      <w:rPr>
        <w:rFonts w:ascii="Wingdings" w:hAnsi="Wingdings" w:hint="default"/>
      </w:rPr>
    </w:lvl>
    <w:lvl w:ilvl="2" w:tplc="0C0A001B">
      <w:start w:val="1"/>
      <w:numFmt w:val="lowerRoman"/>
      <w:lvlText w:val="%3."/>
      <w:lvlJc w:val="right"/>
      <w:pPr>
        <w:ind w:left="2160" w:hanging="180"/>
      </w:pPr>
      <w:rPr>
        <w:rFonts w:cs="Times New Roman"/>
      </w:rPr>
    </w:lvl>
    <w:lvl w:ilvl="3" w:tplc="0C0A0003">
      <w:start w:val="1"/>
      <w:numFmt w:val="bullet"/>
      <w:lvlText w:val="o"/>
      <w:lvlJc w:val="left"/>
      <w:pPr>
        <w:ind w:left="2880" w:hanging="360"/>
      </w:pPr>
      <w:rPr>
        <w:rFonts w:ascii="Courier New" w:hAnsi="Courier New" w:hint="default"/>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51EE63B2"/>
    <w:multiLevelType w:val="hybridMultilevel"/>
    <w:tmpl w:val="D4C04DD4"/>
    <w:lvl w:ilvl="0" w:tplc="F07A1CD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6E5604F"/>
    <w:multiLevelType w:val="hybridMultilevel"/>
    <w:tmpl w:val="E7FE79F0"/>
    <w:lvl w:ilvl="0" w:tplc="00E222C0">
      <w:numFmt w:val="bullet"/>
      <w:lvlText w:val="-"/>
      <w:lvlJc w:val="left"/>
      <w:pPr>
        <w:ind w:left="1428" w:hanging="360"/>
      </w:pPr>
      <w:rPr>
        <w:rFonts w:ascii="Times New Roman" w:eastAsia="Times New Roman" w:hAnsi="Times New Roman"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59C46C72"/>
    <w:multiLevelType w:val="hybridMultilevel"/>
    <w:tmpl w:val="23AA8ADE"/>
    <w:lvl w:ilvl="0" w:tplc="00E222C0">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5D332E88"/>
    <w:multiLevelType w:val="hybridMultilevel"/>
    <w:tmpl w:val="009CA028"/>
    <w:lvl w:ilvl="0" w:tplc="0C0A0005">
      <w:start w:val="1"/>
      <w:numFmt w:val="bullet"/>
      <w:lvlText w:val=""/>
      <w:lvlJc w:val="left"/>
      <w:pPr>
        <w:ind w:left="720" w:hanging="360"/>
      </w:pPr>
      <w:rPr>
        <w:rFonts w:ascii="Wingdings" w:hAnsi="Wingdings" w:hint="default"/>
      </w:rPr>
    </w:lvl>
    <w:lvl w:ilvl="1" w:tplc="00E222C0">
      <w:numFmt w:val="bullet"/>
      <w:lvlText w:val="-"/>
      <w:lvlJc w:val="left"/>
      <w:pPr>
        <w:ind w:left="1440" w:hanging="360"/>
      </w:pPr>
      <w:rPr>
        <w:rFonts w:ascii="Times New Roman" w:eastAsia="Times New Roman" w:hAnsi="Times New Roman" w:hint="default"/>
      </w:rPr>
    </w:lvl>
    <w:lvl w:ilvl="2" w:tplc="00E222C0">
      <w:numFmt w:val="bullet"/>
      <w:lvlText w:val="-"/>
      <w:lvlJc w:val="left"/>
      <w:pPr>
        <w:ind w:left="1353" w:hanging="360"/>
      </w:pPr>
      <w:rPr>
        <w:rFonts w:ascii="Times New Roman" w:eastAsia="Times New Roman" w:hAnsi="Times New Roman" w:hint="default"/>
      </w:rPr>
    </w:lvl>
    <w:lvl w:ilvl="3" w:tplc="0C0A0003">
      <w:start w:val="1"/>
      <w:numFmt w:val="bullet"/>
      <w:lvlText w:val="o"/>
      <w:lvlJc w:val="left"/>
      <w:pPr>
        <w:ind w:left="2062" w:hanging="360"/>
      </w:pPr>
      <w:rPr>
        <w:rFonts w:ascii="Courier New" w:hAnsi="Courier New" w:hint="default"/>
      </w:rPr>
    </w:lvl>
    <w:lvl w:ilvl="4" w:tplc="0C0A000D">
      <w:start w:val="1"/>
      <w:numFmt w:val="bullet"/>
      <w:lvlText w:val=""/>
      <w:lvlJc w:val="left"/>
      <w:pPr>
        <w:ind w:left="2629" w:hanging="360"/>
      </w:pPr>
      <w:rPr>
        <w:rFonts w:ascii="Wingdings" w:hAnsi="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89F4AD0"/>
    <w:multiLevelType w:val="hybridMultilevel"/>
    <w:tmpl w:val="94AC3150"/>
    <w:lvl w:ilvl="0" w:tplc="0C0A0003">
      <w:start w:val="1"/>
      <w:numFmt w:val="bullet"/>
      <w:lvlText w:val="o"/>
      <w:lvlJc w:val="left"/>
      <w:pPr>
        <w:ind w:left="720" w:hanging="360"/>
      </w:pPr>
      <w:rPr>
        <w:rFonts w:ascii="Courier New" w:hAnsi="Courier New" w:hint="default"/>
      </w:rPr>
    </w:lvl>
    <w:lvl w:ilvl="1" w:tplc="00E222C0">
      <w:numFmt w:val="bullet"/>
      <w:lvlText w:val="-"/>
      <w:lvlJc w:val="left"/>
      <w:pPr>
        <w:ind w:left="1440" w:hanging="360"/>
      </w:pPr>
      <w:rPr>
        <w:rFonts w:ascii="Times New Roman" w:eastAsia="Times New Roman" w:hAnsi="Times New Roman" w:hint="default"/>
      </w:rPr>
    </w:lvl>
    <w:lvl w:ilvl="2" w:tplc="0C0A0003">
      <w:start w:val="1"/>
      <w:numFmt w:val="bullet"/>
      <w:lvlText w:val="o"/>
      <w:lvlJc w:val="left"/>
      <w:pPr>
        <w:ind w:left="2160" w:hanging="360"/>
      </w:pPr>
      <w:rPr>
        <w:rFonts w:ascii="Courier New" w:hAnsi="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6608CB"/>
    <w:multiLevelType w:val="hybridMultilevel"/>
    <w:tmpl w:val="07D8562E"/>
    <w:lvl w:ilvl="0" w:tplc="F07A1CD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E333E0A"/>
    <w:multiLevelType w:val="hybridMultilevel"/>
    <w:tmpl w:val="9CB2F0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1"/>
  </w:num>
  <w:num w:numId="4">
    <w:abstractNumId w:val="20"/>
  </w:num>
  <w:num w:numId="5">
    <w:abstractNumId w:val="25"/>
  </w:num>
  <w:num w:numId="6">
    <w:abstractNumId w:val="15"/>
  </w:num>
  <w:num w:numId="7">
    <w:abstractNumId w:val="24"/>
  </w:num>
  <w:num w:numId="8">
    <w:abstractNumId w:val="26"/>
  </w:num>
  <w:num w:numId="9">
    <w:abstractNumId w:val="13"/>
  </w:num>
  <w:num w:numId="10">
    <w:abstractNumId w:val="19"/>
  </w:num>
  <w:num w:numId="11">
    <w:abstractNumId w:val="12"/>
  </w:num>
  <w:num w:numId="12">
    <w:abstractNumId w:val="11"/>
  </w:num>
  <w:num w:numId="13">
    <w:abstractNumId w:val="23"/>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2"/>
  </w:num>
  <w:num w:numId="18">
    <w:abstractNumId w:val="27"/>
  </w:num>
  <w:num w:numId="19">
    <w:abstractNumId w:val="14"/>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C73E4"/>
    <w:rsid w:val="00015918"/>
    <w:rsid w:val="000208B2"/>
    <w:rsid w:val="00023922"/>
    <w:rsid w:val="00027FE9"/>
    <w:rsid w:val="000412F5"/>
    <w:rsid w:val="00044C51"/>
    <w:rsid w:val="0005262B"/>
    <w:rsid w:val="000545E4"/>
    <w:rsid w:val="00065DA7"/>
    <w:rsid w:val="000B75D0"/>
    <w:rsid w:val="000C4C94"/>
    <w:rsid w:val="000D2357"/>
    <w:rsid w:val="000D5038"/>
    <w:rsid w:val="001027D6"/>
    <w:rsid w:val="001133B0"/>
    <w:rsid w:val="00152DC6"/>
    <w:rsid w:val="00162E09"/>
    <w:rsid w:val="001717B8"/>
    <w:rsid w:val="00181A56"/>
    <w:rsid w:val="001836C1"/>
    <w:rsid w:val="001877B5"/>
    <w:rsid w:val="001A146E"/>
    <w:rsid w:val="001C7789"/>
    <w:rsid w:val="001D146A"/>
    <w:rsid w:val="001D1E36"/>
    <w:rsid w:val="001E6B4B"/>
    <w:rsid w:val="00213733"/>
    <w:rsid w:val="002209BF"/>
    <w:rsid w:val="00222DA4"/>
    <w:rsid w:val="0023218C"/>
    <w:rsid w:val="00240F42"/>
    <w:rsid w:val="00241E5E"/>
    <w:rsid w:val="002540A9"/>
    <w:rsid w:val="00273FEB"/>
    <w:rsid w:val="00275665"/>
    <w:rsid w:val="002B5226"/>
    <w:rsid w:val="002B6DB1"/>
    <w:rsid w:val="002B7B62"/>
    <w:rsid w:val="002C2B33"/>
    <w:rsid w:val="002C71AE"/>
    <w:rsid w:val="002D6074"/>
    <w:rsid w:val="002E7A7E"/>
    <w:rsid w:val="002F4CA4"/>
    <w:rsid w:val="00300A72"/>
    <w:rsid w:val="00310E5F"/>
    <w:rsid w:val="00314D73"/>
    <w:rsid w:val="003345BC"/>
    <w:rsid w:val="003431F9"/>
    <w:rsid w:val="00344305"/>
    <w:rsid w:val="003514C1"/>
    <w:rsid w:val="003677CC"/>
    <w:rsid w:val="00372E4A"/>
    <w:rsid w:val="00392BCE"/>
    <w:rsid w:val="003A5C22"/>
    <w:rsid w:val="003A5EF4"/>
    <w:rsid w:val="003C0599"/>
    <w:rsid w:val="00400CE9"/>
    <w:rsid w:val="004032DA"/>
    <w:rsid w:val="004123D8"/>
    <w:rsid w:val="00421B53"/>
    <w:rsid w:val="00441496"/>
    <w:rsid w:val="004564AB"/>
    <w:rsid w:val="00456BCC"/>
    <w:rsid w:val="00463569"/>
    <w:rsid w:val="00472C08"/>
    <w:rsid w:val="00482088"/>
    <w:rsid w:val="00491CDA"/>
    <w:rsid w:val="0049335D"/>
    <w:rsid w:val="00493A29"/>
    <w:rsid w:val="004A5126"/>
    <w:rsid w:val="004C5980"/>
    <w:rsid w:val="004E1484"/>
    <w:rsid w:val="004E6BB2"/>
    <w:rsid w:val="004F7DE2"/>
    <w:rsid w:val="00512364"/>
    <w:rsid w:val="00520B65"/>
    <w:rsid w:val="005364B9"/>
    <w:rsid w:val="00547E5C"/>
    <w:rsid w:val="0058129B"/>
    <w:rsid w:val="00582709"/>
    <w:rsid w:val="00596DB1"/>
    <w:rsid w:val="005A19A8"/>
    <w:rsid w:val="005C13A4"/>
    <w:rsid w:val="005C3AE4"/>
    <w:rsid w:val="005C47E3"/>
    <w:rsid w:val="005D2C5E"/>
    <w:rsid w:val="005E742C"/>
    <w:rsid w:val="00602FF8"/>
    <w:rsid w:val="00604312"/>
    <w:rsid w:val="00604420"/>
    <w:rsid w:val="00613BAC"/>
    <w:rsid w:val="00614D1C"/>
    <w:rsid w:val="00640910"/>
    <w:rsid w:val="00645CAC"/>
    <w:rsid w:val="00652620"/>
    <w:rsid w:val="00662E73"/>
    <w:rsid w:val="006634EC"/>
    <w:rsid w:val="00672722"/>
    <w:rsid w:val="006738F5"/>
    <w:rsid w:val="00675BA2"/>
    <w:rsid w:val="00696683"/>
    <w:rsid w:val="00697D66"/>
    <w:rsid w:val="006A6B74"/>
    <w:rsid w:val="006B2B54"/>
    <w:rsid w:val="006C0137"/>
    <w:rsid w:val="006C434A"/>
    <w:rsid w:val="006D1028"/>
    <w:rsid w:val="006D5015"/>
    <w:rsid w:val="006E1541"/>
    <w:rsid w:val="006E1645"/>
    <w:rsid w:val="006F2CFA"/>
    <w:rsid w:val="007035FD"/>
    <w:rsid w:val="0072175B"/>
    <w:rsid w:val="00747A0A"/>
    <w:rsid w:val="00776CD9"/>
    <w:rsid w:val="00782364"/>
    <w:rsid w:val="00785D81"/>
    <w:rsid w:val="007A46F4"/>
    <w:rsid w:val="007B6829"/>
    <w:rsid w:val="007C1B01"/>
    <w:rsid w:val="007C2AB4"/>
    <w:rsid w:val="007F6A0E"/>
    <w:rsid w:val="0082635E"/>
    <w:rsid w:val="0083550E"/>
    <w:rsid w:val="00890FF8"/>
    <w:rsid w:val="00892E4D"/>
    <w:rsid w:val="008B6920"/>
    <w:rsid w:val="008C27B5"/>
    <w:rsid w:val="008D2E1C"/>
    <w:rsid w:val="008D6120"/>
    <w:rsid w:val="008E3B36"/>
    <w:rsid w:val="008F648F"/>
    <w:rsid w:val="008F712C"/>
    <w:rsid w:val="009062B7"/>
    <w:rsid w:val="009425FB"/>
    <w:rsid w:val="00944CC8"/>
    <w:rsid w:val="009610BE"/>
    <w:rsid w:val="00962D8F"/>
    <w:rsid w:val="009725F9"/>
    <w:rsid w:val="00992DBB"/>
    <w:rsid w:val="009948CE"/>
    <w:rsid w:val="009A2727"/>
    <w:rsid w:val="009A2ACC"/>
    <w:rsid w:val="009B117B"/>
    <w:rsid w:val="009B5FED"/>
    <w:rsid w:val="009C77DA"/>
    <w:rsid w:val="009F1FA8"/>
    <w:rsid w:val="00A0181A"/>
    <w:rsid w:val="00A060F9"/>
    <w:rsid w:val="00A232FB"/>
    <w:rsid w:val="00A27695"/>
    <w:rsid w:val="00A43F74"/>
    <w:rsid w:val="00A47A98"/>
    <w:rsid w:val="00A52AC5"/>
    <w:rsid w:val="00A61148"/>
    <w:rsid w:val="00A776B8"/>
    <w:rsid w:val="00A85D1C"/>
    <w:rsid w:val="00A85E7B"/>
    <w:rsid w:val="00AB359F"/>
    <w:rsid w:val="00AC6DD0"/>
    <w:rsid w:val="00AD1DB9"/>
    <w:rsid w:val="00AF4076"/>
    <w:rsid w:val="00B00778"/>
    <w:rsid w:val="00B06887"/>
    <w:rsid w:val="00B26E1D"/>
    <w:rsid w:val="00B31C90"/>
    <w:rsid w:val="00B5009D"/>
    <w:rsid w:val="00B67301"/>
    <w:rsid w:val="00B67ADD"/>
    <w:rsid w:val="00B80A36"/>
    <w:rsid w:val="00B91C00"/>
    <w:rsid w:val="00BC4357"/>
    <w:rsid w:val="00BC6142"/>
    <w:rsid w:val="00BF538C"/>
    <w:rsid w:val="00BF69B0"/>
    <w:rsid w:val="00C03C78"/>
    <w:rsid w:val="00C04C4D"/>
    <w:rsid w:val="00C13823"/>
    <w:rsid w:val="00C501A6"/>
    <w:rsid w:val="00C505F9"/>
    <w:rsid w:val="00C56733"/>
    <w:rsid w:val="00C63B90"/>
    <w:rsid w:val="00C802B3"/>
    <w:rsid w:val="00C97282"/>
    <w:rsid w:val="00CB007D"/>
    <w:rsid w:val="00CB4311"/>
    <w:rsid w:val="00CE3016"/>
    <w:rsid w:val="00CE335A"/>
    <w:rsid w:val="00D12997"/>
    <w:rsid w:val="00D12B84"/>
    <w:rsid w:val="00D22AC1"/>
    <w:rsid w:val="00D35ECB"/>
    <w:rsid w:val="00D36556"/>
    <w:rsid w:val="00D736F8"/>
    <w:rsid w:val="00D90255"/>
    <w:rsid w:val="00D92F97"/>
    <w:rsid w:val="00DA0080"/>
    <w:rsid w:val="00DB3417"/>
    <w:rsid w:val="00DF47F5"/>
    <w:rsid w:val="00DF7EE6"/>
    <w:rsid w:val="00E20C91"/>
    <w:rsid w:val="00E406E5"/>
    <w:rsid w:val="00E56AF0"/>
    <w:rsid w:val="00E7564E"/>
    <w:rsid w:val="00E77A75"/>
    <w:rsid w:val="00E924A3"/>
    <w:rsid w:val="00E9647A"/>
    <w:rsid w:val="00E97D56"/>
    <w:rsid w:val="00EA0827"/>
    <w:rsid w:val="00EB3BC4"/>
    <w:rsid w:val="00ED0157"/>
    <w:rsid w:val="00ED39D4"/>
    <w:rsid w:val="00EE1DDC"/>
    <w:rsid w:val="00EE5158"/>
    <w:rsid w:val="00EF1632"/>
    <w:rsid w:val="00F16E26"/>
    <w:rsid w:val="00F21149"/>
    <w:rsid w:val="00F443F0"/>
    <w:rsid w:val="00F44E3E"/>
    <w:rsid w:val="00F54F6C"/>
    <w:rsid w:val="00F619F6"/>
    <w:rsid w:val="00F63391"/>
    <w:rsid w:val="00F7707E"/>
    <w:rsid w:val="00FA71A9"/>
    <w:rsid w:val="00FC73E4"/>
    <w:rsid w:val="00FD26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412F5"/>
    <w:pPr>
      <w:spacing w:after="200" w:line="276" w:lineRule="auto"/>
    </w:pPr>
    <w:rPr>
      <w:rFonts w:eastAsia="Times New Roman"/>
    </w:rPr>
  </w:style>
  <w:style w:type="paragraph" w:styleId="Ttulo1">
    <w:name w:val="heading 1"/>
    <w:basedOn w:val="Normal"/>
    <w:next w:val="Normal"/>
    <w:link w:val="Ttulo1Car"/>
    <w:uiPriority w:val="99"/>
    <w:qFormat/>
    <w:rsid w:val="009B5FED"/>
    <w:pPr>
      <w:keepNext/>
      <w:autoSpaceDE w:val="0"/>
      <w:autoSpaceDN w:val="0"/>
      <w:spacing w:after="0" w:line="240" w:lineRule="auto"/>
      <w:jc w:val="both"/>
      <w:outlineLvl w:val="0"/>
    </w:pPr>
    <w:rPr>
      <w:rFonts w:ascii="Tahoma" w:hAnsi="Tahoma" w:cs="Tahoma"/>
      <w:b/>
      <w:bCs/>
      <w:sz w:val="24"/>
      <w:szCs w:val="24"/>
    </w:rPr>
  </w:style>
  <w:style w:type="paragraph" w:styleId="Ttulo2">
    <w:name w:val="heading 2"/>
    <w:basedOn w:val="Normal"/>
    <w:next w:val="Normal"/>
    <w:link w:val="Ttulo2Car"/>
    <w:uiPriority w:val="99"/>
    <w:qFormat/>
    <w:rsid w:val="00240F4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240F42"/>
    <w:pPr>
      <w:keepNext/>
      <w:keepLines/>
      <w:spacing w:before="200" w:after="0"/>
      <w:outlineLvl w:val="2"/>
    </w:pPr>
    <w:rPr>
      <w:b/>
      <w:bCs/>
      <w:color w:val="943634"/>
      <w:sz w:val="24"/>
      <w:lang w:val="es-AR" w:eastAsia="es-AR"/>
    </w:rPr>
  </w:style>
  <w:style w:type="paragraph" w:styleId="Ttulo4">
    <w:name w:val="heading 4"/>
    <w:basedOn w:val="Normal"/>
    <w:next w:val="Normal"/>
    <w:link w:val="Ttulo4Car"/>
    <w:uiPriority w:val="99"/>
    <w:qFormat/>
    <w:rsid w:val="00240F42"/>
    <w:pPr>
      <w:keepNext/>
      <w:keepLines/>
      <w:spacing w:before="200" w:after="0"/>
      <w:outlineLvl w:val="3"/>
    </w:pPr>
    <w:rPr>
      <w:rFonts w:ascii="Cambria" w:hAnsi="Cambria"/>
      <w:b/>
      <w:bCs/>
      <w:i/>
      <w:iCs/>
      <w:color w:val="C0504D"/>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B5FED"/>
    <w:rPr>
      <w:rFonts w:ascii="Tahoma" w:hAnsi="Tahoma" w:cs="Tahoma"/>
      <w:b/>
      <w:bCs/>
      <w:sz w:val="24"/>
      <w:szCs w:val="24"/>
      <w:lang w:eastAsia="es-ES"/>
    </w:rPr>
  </w:style>
  <w:style w:type="character" w:customStyle="1" w:styleId="Ttulo2Car">
    <w:name w:val="Título 2 Car"/>
    <w:basedOn w:val="Fuentedeprrafopredeter"/>
    <w:link w:val="Ttulo2"/>
    <w:uiPriority w:val="99"/>
    <w:locked/>
    <w:rsid w:val="00240F42"/>
    <w:rPr>
      <w:rFonts w:ascii="Cambria" w:hAnsi="Cambria" w:cs="Times New Roman"/>
      <w:b/>
      <w:bCs/>
      <w:color w:val="4F81BD"/>
      <w:sz w:val="26"/>
      <w:szCs w:val="26"/>
      <w:lang w:eastAsia="es-ES"/>
    </w:rPr>
  </w:style>
  <w:style w:type="character" w:customStyle="1" w:styleId="Ttulo3Car">
    <w:name w:val="Título 3 Car"/>
    <w:basedOn w:val="Fuentedeprrafopredeter"/>
    <w:link w:val="Ttulo3"/>
    <w:uiPriority w:val="99"/>
    <w:locked/>
    <w:rsid w:val="00240F42"/>
    <w:rPr>
      <w:rFonts w:eastAsia="Times New Roman" w:cs="Times New Roman"/>
      <w:b/>
      <w:bCs/>
      <w:color w:val="943634"/>
      <w:sz w:val="24"/>
      <w:lang w:val="es-AR" w:eastAsia="es-AR"/>
    </w:rPr>
  </w:style>
  <w:style w:type="character" w:customStyle="1" w:styleId="Ttulo4Car">
    <w:name w:val="Título 4 Car"/>
    <w:basedOn w:val="Fuentedeprrafopredeter"/>
    <w:link w:val="Ttulo4"/>
    <w:uiPriority w:val="99"/>
    <w:semiHidden/>
    <w:locked/>
    <w:rsid w:val="00240F42"/>
    <w:rPr>
      <w:rFonts w:ascii="Cambria" w:hAnsi="Cambria" w:cs="Times New Roman"/>
      <w:b/>
      <w:bCs/>
      <w:i/>
      <w:iCs/>
      <w:color w:val="C0504D"/>
      <w:lang w:val="es-AR" w:eastAsia="zh-CN"/>
    </w:rPr>
  </w:style>
  <w:style w:type="paragraph" w:styleId="Encabezado">
    <w:name w:val="header"/>
    <w:basedOn w:val="Normal"/>
    <w:link w:val="EncabezadoCar"/>
    <w:uiPriority w:val="99"/>
    <w:rsid w:val="00FC73E4"/>
    <w:pPr>
      <w:tabs>
        <w:tab w:val="center" w:pos="4252"/>
        <w:tab w:val="right" w:pos="8504"/>
      </w:tabs>
      <w:spacing w:after="0" w:line="240" w:lineRule="auto"/>
    </w:pPr>
    <w:rPr>
      <w:rFonts w:eastAsia="Calibri"/>
      <w:lang w:eastAsia="en-US"/>
    </w:rPr>
  </w:style>
  <w:style w:type="character" w:customStyle="1" w:styleId="EncabezadoCar">
    <w:name w:val="Encabezado Car"/>
    <w:basedOn w:val="Fuentedeprrafopredeter"/>
    <w:link w:val="Encabezado"/>
    <w:uiPriority w:val="99"/>
    <w:locked/>
    <w:rsid w:val="00FC73E4"/>
    <w:rPr>
      <w:rFonts w:cs="Times New Roman"/>
    </w:rPr>
  </w:style>
  <w:style w:type="paragraph" w:styleId="Piedepgina">
    <w:name w:val="footer"/>
    <w:basedOn w:val="Normal"/>
    <w:link w:val="PiedepginaCar"/>
    <w:uiPriority w:val="99"/>
    <w:rsid w:val="00FC73E4"/>
    <w:pPr>
      <w:tabs>
        <w:tab w:val="center" w:pos="4252"/>
        <w:tab w:val="right" w:pos="8504"/>
      </w:tabs>
      <w:spacing w:after="0" w:line="240" w:lineRule="auto"/>
    </w:pPr>
    <w:rPr>
      <w:rFonts w:eastAsia="Calibri"/>
      <w:lang w:eastAsia="en-US"/>
    </w:rPr>
  </w:style>
  <w:style w:type="character" w:customStyle="1" w:styleId="PiedepginaCar">
    <w:name w:val="Pie de página Car"/>
    <w:basedOn w:val="Fuentedeprrafopredeter"/>
    <w:link w:val="Piedepgina"/>
    <w:uiPriority w:val="99"/>
    <w:locked/>
    <w:rsid w:val="00FC73E4"/>
    <w:rPr>
      <w:rFonts w:cs="Times New Roman"/>
    </w:rPr>
  </w:style>
  <w:style w:type="paragraph" w:styleId="Textodeglobo">
    <w:name w:val="Balloon Text"/>
    <w:basedOn w:val="Normal"/>
    <w:link w:val="TextodegloboCar"/>
    <w:uiPriority w:val="99"/>
    <w:semiHidden/>
    <w:rsid w:val="00FC73E4"/>
    <w:pPr>
      <w:spacing w:after="0" w:line="240" w:lineRule="auto"/>
    </w:pPr>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locked/>
    <w:rsid w:val="00FC73E4"/>
    <w:rPr>
      <w:rFonts w:ascii="Tahoma" w:hAnsi="Tahoma" w:cs="Tahoma"/>
      <w:sz w:val="16"/>
      <w:szCs w:val="16"/>
    </w:rPr>
  </w:style>
  <w:style w:type="character" w:styleId="Hipervnculo">
    <w:name w:val="Hyperlink"/>
    <w:basedOn w:val="Fuentedeprrafopredeter"/>
    <w:uiPriority w:val="99"/>
    <w:rsid w:val="007035FD"/>
    <w:rPr>
      <w:rFonts w:cs="Times New Roman"/>
      <w:color w:val="0000FF"/>
      <w:u w:val="single"/>
    </w:rPr>
  </w:style>
  <w:style w:type="paragraph" w:customStyle="1" w:styleId="Default">
    <w:name w:val="Default"/>
    <w:uiPriority w:val="99"/>
    <w:rsid w:val="00AD1DB9"/>
    <w:pPr>
      <w:autoSpaceDE w:val="0"/>
      <w:autoSpaceDN w:val="0"/>
      <w:adjustRightInd w:val="0"/>
    </w:pPr>
    <w:rPr>
      <w:rFonts w:ascii="Times New Roman" w:eastAsia="Times New Roman" w:hAnsi="Times New Roman"/>
      <w:color w:val="000000"/>
      <w:sz w:val="24"/>
      <w:szCs w:val="24"/>
    </w:rPr>
  </w:style>
  <w:style w:type="paragraph" w:styleId="Subttulo">
    <w:name w:val="Subtitle"/>
    <w:basedOn w:val="Normal"/>
    <w:next w:val="Normal"/>
    <w:link w:val="SubttuloCar"/>
    <w:uiPriority w:val="99"/>
    <w:qFormat/>
    <w:rsid w:val="00AD1DB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AD1DB9"/>
    <w:rPr>
      <w:rFonts w:ascii="Cambria" w:hAnsi="Cambria" w:cs="Times New Roman"/>
      <w:i/>
      <w:iCs/>
      <w:color w:val="4F81BD"/>
      <w:spacing w:val="15"/>
      <w:sz w:val="24"/>
      <w:szCs w:val="24"/>
      <w:lang w:eastAsia="es-ES"/>
    </w:rPr>
  </w:style>
  <w:style w:type="paragraph" w:styleId="Citadestacada">
    <w:name w:val="Intense Quote"/>
    <w:basedOn w:val="Normal"/>
    <w:next w:val="Normal"/>
    <w:link w:val="CitadestacadaCar"/>
    <w:uiPriority w:val="99"/>
    <w:qFormat/>
    <w:rsid w:val="00AD1DB9"/>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CitadestacadaCar">
    <w:name w:val="Cita destacada Car"/>
    <w:basedOn w:val="Fuentedeprrafopredeter"/>
    <w:link w:val="Citadestacada"/>
    <w:uiPriority w:val="99"/>
    <w:locked/>
    <w:rsid w:val="00AD1DB9"/>
    <w:rPr>
      <w:rFonts w:ascii="Times New Roman" w:hAnsi="Times New Roman" w:cs="Times New Roman"/>
      <w:b/>
      <w:bCs/>
      <w:i/>
      <w:iCs/>
      <w:color w:val="4F81BD"/>
      <w:sz w:val="24"/>
      <w:szCs w:val="24"/>
      <w:lang w:eastAsia="es-ES"/>
    </w:rPr>
  </w:style>
  <w:style w:type="paragraph" w:styleId="Prrafodelista">
    <w:name w:val="List Paragraph"/>
    <w:basedOn w:val="Normal"/>
    <w:uiPriority w:val="99"/>
    <w:qFormat/>
    <w:rsid w:val="00AD1DB9"/>
    <w:pPr>
      <w:spacing w:after="0" w:line="240" w:lineRule="auto"/>
      <w:ind w:left="708"/>
    </w:pPr>
    <w:rPr>
      <w:rFonts w:ascii="Times New Roman" w:hAnsi="Times New Roman"/>
      <w:sz w:val="24"/>
      <w:szCs w:val="24"/>
    </w:rPr>
  </w:style>
  <w:style w:type="paragraph" w:customStyle="1" w:styleId="Prrafodelista1">
    <w:name w:val="Párrafo de lista1"/>
    <w:uiPriority w:val="99"/>
    <w:rsid w:val="00AD1DB9"/>
    <w:pPr>
      <w:suppressAutoHyphens/>
      <w:spacing w:after="200" w:line="276" w:lineRule="auto"/>
      <w:ind w:left="720"/>
    </w:pPr>
    <w:rPr>
      <w:rFonts w:ascii="Lucida Grande" w:eastAsia="Times New Roman" w:hAnsi="Lucida Grande"/>
      <w:color w:val="000000"/>
      <w:szCs w:val="20"/>
    </w:rPr>
  </w:style>
  <w:style w:type="table" w:styleId="Tablaconcuadrcula">
    <w:name w:val="Table Grid"/>
    <w:basedOn w:val="Tablanormal"/>
    <w:uiPriority w:val="99"/>
    <w:rsid w:val="008C27B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DF47F5"/>
    <w:pPr>
      <w:spacing w:after="0" w:line="360" w:lineRule="auto"/>
      <w:jc w:val="both"/>
    </w:pPr>
    <w:rPr>
      <w:rFonts w:ascii="Times New Roman" w:hAnsi="Times New Roman"/>
      <w:sz w:val="24"/>
      <w:szCs w:val="24"/>
    </w:rPr>
  </w:style>
  <w:style w:type="character" w:customStyle="1" w:styleId="TextoindependienteCar">
    <w:name w:val="Texto independiente Car"/>
    <w:basedOn w:val="Fuentedeprrafopredeter"/>
    <w:link w:val="Textoindependiente"/>
    <w:uiPriority w:val="99"/>
    <w:semiHidden/>
    <w:locked/>
    <w:rsid w:val="00DF47F5"/>
    <w:rPr>
      <w:rFonts w:ascii="Times New Roman" w:hAnsi="Times New Roman" w:cs="Times New Roman"/>
      <w:sz w:val="24"/>
      <w:szCs w:val="24"/>
      <w:lang w:eastAsia="es-ES"/>
    </w:rPr>
  </w:style>
  <w:style w:type="paragraph" w:customStyle="1" w:styleId="ecxmsonormal">
    <w:name w:val="ecxmsonormal"/>
    <w:basedOn w:val="Normal"/>
    <w:uiPriority w:val="99"/>
    <w:rsid w:val="001027D6"/>
    <w:pPr>
      <w:spacing w:before="100" w:beforeAutospacing="1" w:after="100" w:afterAutospacing="1" w:line="240" w:lineRule="auto"/>
    </w:pPr>
    <w:rPr>
      <w:rFonts w:ascii="Times New Roman" w:hAnsi="Times New Roman"/>
      <w:sz w:val="24"/>
      <w:szCs w:val="24"/>
    </w:rPr>
  </w:style>
  <w:style w:type="paragraph" w:customStyle="1" w:styleId="ecxmsolistparagraph">
    <w:name w:val="ecxmsolistparagraph"/>
    <w:basedOn w:val="Normal"/>
    <w:uiPriority w:val="99"/>
    <w:rsid w:val="001027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uentedeprrafopredeter"/>
    <w:uiPriority w:val="99"/>
    <w:rsid w:val="001027D6"/>
    <w:rPr>
      <w:rFonts w:cs="Times New Roman"/>
    </w:rPr>
  </w:style>
  <w:style w:type="paragraph" w:styleId="Ttulo">
    <w:name w:val="Title"/>
    <w:basedOn w:val="Normal"/>
    <w:link w:val="TtuloCar"/>
    <w:uiPriority w:val="99"/>
    <w:qFormat/>
    <w:rsid w:val="00241E5E"/>
    <w:pPr>
      <w:spacing w:after="0" w:line="240" w:lineRule="auto"/>
      <w:jc w:val="center"/>
    </w:pPr>
    <w:rPr>
      <w:rFonts w:ascii="Times New Roman" w:hAnsi="Times New Roman"/>
      <w:b/>
      <w:bCs/>
      <w:sz w:val="24"/>
      <w:szCs w:val="24"/>
      <w:u w:val="single"/>
    </w:rPr>
  </w:style>
  <w:style w:type="character" w:customStyle="1" w:styleId="TtuloCar">
    <w:name w:val="Título Car"/>
    <w:basedOn w:val="Fuentedeprrafopredeter"/>
    <w:link w:val="Ttulo"/>
    <w:uiPriority w:val="99"/>
    <w:locked/>
    <w:rsid w:val="00241E5E"/>
    <w:rPr>
      <w:rFonts w:ascii="Times New Roman" w:hAnsi="Times New Roman" w:cs="Times New Roman"/>
      <w:b/>
      <w:bCs/>
      <w:sz w:val="24"/>
      <w:szCs w:val="24"/>
      <w:u w:val="single"/>
      <w:lang w:eastAsia="es-ES"/>
    </w:rPr>
  </w:style>
  <w:style w:type="character" w:styleId="nfasis">
    <w:name w:val="Emphasis"/>
    <w:basedOn w:val="Fuentedeprrafopredeter"/>
    <w:uiPriority w:val="99"/>
    <w:qFormat/>
    <w:rsid w:val="005C3AE4"/>
    <w:rPr>
      <w:rFonts w:cs="Times New Roman"/>
      <w:i/>
      <w:iCs/>
    </w:rPr>
  </w:style>
  <w:style w:type="character" w:styleId="Textoennegrita">
    <w:name w:val="Strong"/>
    <w:basedOn w:val="Fuentedeprrafopredeter"/>
    <w:uiPriority w:val="99"/>
    <w:qFormat/>
    <w:rsid w:val="005C3AE4"/>
    <w:rPr>
      <w:rFonts w:ascii="Arial" w:hAnsi="Arial" w:cs="Arial"/>
      <w:b/>
      <w:bCs/>
    </w:rPr>
  </w:style>
  <w:style w:type="paragraph" w:styleId="NormalWeb">
    <w:name w:val="Normal (Web)"/>
    <w:basedOn w:val="Normal"/>
    <w:uiPriority w:val="99"/>
    <w:semiHidden/>
    <w:rsid w:val="005C3AE4"/>
    <w:pPr>
      <w:spacing w:before="168" w:after="100" w:afterAutospacing="1" w:line="360" w:lineRule="atLeast"/>
    </w:pPr>
    <w:rPr>
      <w:rFonts w:ascii="Times New Roman" w:hAnsi="Times New Roman"/>
      <w:sz w:val="24"/>
      <w:szCs w:val="24"/>
    </w:rPr>
  </w:style>
  <w:style w:type="paragraph" w:customStyle="1" w:styleId="temas-de-asesor">
    <w:name w:val="temas-de-asesor"/>
    <w:basedOn w:val="Normal"/>
    <w:uiPriority w:val="99"/>
    <w:rsid w:val="005C3AE4"/>
    <w:pPr>
      <w:spacing w:before="168" w:after="100" w:afterAutospacing="1" w:line="360" w:lineRule="atLeast"/>
    </w:pPr>
    <w:rPr>
      <w:rFonts w:ascii="Times New Roman" w:hAnsi="Times New Roman"/>
      <w:b/>
      <w:bCs/>
      <w:sz w:val="24"/>
      <w:szCs w:val="24"/>
    </w:rPr>
  </w:style>
  <w:style w:type="character" w:customStyle="1" w:styleId="caps">
    <w:name w:val="caps"/>
    <w:basedOn w:val="Fuentedeprrafopredeter"/>
    <w:uiPriority w:val="99"/>
    <w:rsid w:val="005C3AE4"/>
    <w:rPr>
      <w:rFonts w:cs="Times New Roman"/>
    </w:rPr>
  </w:style>
  <w:style w:type="character" w:customStyle="1" w:styleId="in-widget">
    <w:name w:val="in-widget"/>
    <w:basedOn w:val="Fuentedeprrafopredeter"/>
    <w:uiPriority w:val="99"/>
    <w:rsid w:val="005C3AE4"/>
    <w:rPr>
      <w:rFonts w:cs="Times New Roman"/>
    </w:rPr>
  </w:style>
  <w:style w:type="character" w:customStyle="1" w:styleId="in-right">
    <w:name w:val="in-right"/>
    <w:basedOn w:val="Fuentedeprrafopredeter"/>
    <w:uiPriority w:val="99"/>
    <w:rsid w:val="005C3AE4"/>
    <w:rPr>
      <w:rFonts w:cs="Times New Roman"/>
    </w:rPr>
  </w:style>
  <w:style w:type="paragraph" w:customStyle="1" w:styleId="Ttulo11">
    <w:name w:val="Título 11"/>
    <w:basedOn w:val="Normal"/>
    <w:next w:val="Normal"/>
    <w:uiPriority w:val="99"/>
    <w:rsid w:val="00785D81"/>
    <w:pPr>
      <w:keepNext/>
      <w:tabs>
        <w:tab w:val="num" w:pos="786"/>
      </w:tabs>
      <w:spacing w:after="0" w:line="240" w:lineRule="auto"/>
      <w:ind w:left="786" w:hanging="360"/>
      <w:jc w:val="both"/>
    </w:pPr>
    <w:rPr>
      <w:rFonts w:ascii="Times New Roman" w:hAnsi="Times New Roman"/>
      <w:b/>
      <w:sz w:val="24"/>
      <w:szCs w:val="20"/>
      <w:u w:val="single"/>
    </w:rPr>
  </w:style>
  <w:style w:type="paragraph" w:customStyle="1" w:styleId="Ttulo21">
    <w:name w:val="Título 21"/>
    <w:basedOn w:val="Normal"/>
    <w:next w:val="Normal"/>
    <w:uiPriority w:val="99"/>
    <w:rsid w:val="00785D81"/>
    <w:pPr>
      <w:keepNext/>
      <w:spacing w:after="0" w:line="240" w:lineRule="auto"/>
      <w:ind w:left="1440" w:hanging="360"/>
      <w:jc w:val="both"/>
    </w:pPr>
    <w:rPr>
      <w:rFonts w:ascii="Arial" w:hAnsi="Arial"/>
      <w:b/>
      <w:sz w:val="24"/>
      <w:szCs w:val="20"/>
    </w:rPr>
  </w:style>
  <w:style w:type="paragraph" w:customStyle="1" w:styleId="Ttulo31">
    <w:name w:val="Título 31"/>
    <w:basedOn w:val="Normal"/>
    <w:next w:val="Normal"/>
    <w:uiPriority w:val="99"/>
    <w:rsid w:val="00785D81"/>
    <w:pPr>
      <w:keepNext/>
      <w:spacing w:after="0" w:line="240" w:lineRule="auto"/>
      <w:ind w:left="2160" w:hanging="360"/>
      <w:jc w:val="center"/>
    </w:pPr>
    <w:rPr>
      <w:rFonts w:ascii="Arial" w:hAnsi="Arial"/>
      <w:b/>
      <w:color w:val="0000FF"/>
      <w:sz w:val="36"/>
      <w:szCs w:val="20"/>
    </w:rPr>
  </w:style>
  <w:style w:type="paragraph" w:customStyle="1" w:styleId="Ttulo41">
    <w:name w:val="Título 41"/>
    <w:basedOn w:val="Normal"/>
    <w:next w:val="Normal"/>
    <w:uiPriority w:val="99"/>
    <w:rsid w:val="00785D81"/>
    <w:pPr>
      <w:keepNext/>
      <w:tabs>
        <w:tab w:val="left" w:pos="-720"/>
        <w:tab w:val="left" w:pos="0"/>
        <w:tab w:val="left" w:pos="720"/>
        <w:tab w:val="left" w:pos="1440"/>
      </w:tabs>
      <w:spacing w:after="0" w:line="240" w:lineRule="auto"/>
      <w:ind w:left="2880" w:right="2160" w:hanging="360"/>
      <w:jc w:val="center"/>
    </w:pPr>
    <w:rPr>
      <w:rFonts w:ascii="Times New Roman" w:hAnsi="Times New Roman"/>
      <w:b/>
      <w:spacing w:val="-3"/>
      <w:sz w:val="28"/>
      <w:szCs w:val="20"/>
    </w:rPr>
  </w:style>
  <w:style w:type="paragraph" w:customStyle="1" w:styleId="Textoindependiente1">
    <w:name w:val="Texto independiente1"/>
    <w:basedOn w:val="Normal"/>
    <w:uiPriority w:val="99"/>
    <w:semiHidden/>
    <w:rsid w:val="00785D81"/>
    <w:pPr>
      <w:spacing w:after="0" w:line="240" w:lineRule="auto"/>
      <w:jc w:val="center"/>
    </w:pPr>
    <w:rPr>
      <w:rFonts w:ascii="Arial" w:hAnsi="Arial"/>
      <w:sz w:val="24"/>
      <w:szCs w:val="20"/>
    </w:rPr>
  </w:style>
  <w:style w:type="paragraph" w:customStyle="1" w:styleId="Textoindependiente21">
    <w:name w:val="Texto independiente 21"/>
    <w:basedOn w:val="Normal"/>
    <w:uiPriority w:val="99"/>
    <w:rsid w:val="00785D81"/>
    <w:pPr>
      <w:spacing w:after="0" w:line="240" w:lineRule="auto"/>
    </w:pPr>
    <w:rPr>
      <w:rFonts w:ascii="Arial" w:hAnsi="Arial"/>
      <w:szCs w:val="20"/>
    </w:rPr>
  </w:style>
  <w:style w:type="paragraph" w:customStyle="1" w:styleId="Textoindependiente31">
    <w:name w:val="Texto independiente 31"/>
    <w:basedOn w:val="Normal"/>
    <w:uiPriority w:val="99"/>
    <w:rsid w:val="00785D81"/>
    <w:pPr>
      <w:spacing w:after="0" w:line="240" w:lineRule="auto"/>
    </w:pPr>
    <w:rPr>
      <w:rFonts w:ascii="Arial" w:hAnsi="Arial"/>
      <w:color w:val="0000FF"/>
      <w:sz w:val="28"/>
      <w:szCs w:val="20"/>
    </w:rPr>
  </w:style>
  <w:style w:type="paragraph" w:customStyle="1" w:styleId="Sangradetextonormal1">
    <w:name w:val="Sangría de texto normal1"/>
    <w:basedOn w:val="Normal"/>
    <w:uiPriority w:val="99"/>
    <w:semiHidden/>
    <w:rsid w:val="00785D81"/>
    <w:pPr>
      <w:tabs>
        <w:tab w:val="left" w:pos="-720"/>
      </w:tabs>
      <w:spacing w:after="0" w:line="240" w:lineRule="auto"/>
      <w:jc w:val="both"/>
    </w:pPr>
    <w:rPr>
      <w:rFonts w:ascii="Times New Roman" w:hAnsi="Times New Roman"/>
      <w:spacing w:val="-3"/>
      <w:sz w:val="28"/>
      <w:szCs w:val="20"/>
    </w:rPr>
  </w:style>
  <w:style w:type="paragraph" w:styleId="Textoindependiente2">
    <w:name w:val="Body Text 2"/>
    <w:basedOn w:val="Normal"/>
    <w:link w:val="Textoindependiente2Car"/>
    <w:uiPriority w:val="99"/>
    <w:rsid w:val="009B5FED"/>
    <w:pPr>
      <w:spacing w:after="120" w:line="480" w:lineRule="auto"/>
    </w:pPr>
  </w:style>
  <w:style w:type="character" w:customStyle="1" w:styleId="Textoindependiente2Car">
    <w:name w:val="Texto independiente 2 Car"/>
    <w:basedOn w:val="Fuentedeprrafopredeter"/>
    <w:link w:val="Textoindependiente2"/>
    <w:uiPriority w:val="99"/>
    <w:locked/>
    <w:rsid w:val="009B5FED"/>
    <w:rPr>
      <w:rFonts w:eastAsia="Times New Roman" w:cs="Times New Roman"/>
      <w:lang w:eastAsia="es-ES"/>
    </w:rPr>
  </w:style>
  <w:style w:type="paragraph" w:styleId="Textosinformato">
    <w:name w:val="Plain Text"/>
    <w:basedOn w:val="Normal"/>
    <w:link w:val="TextosinformatoCar"/>
    <w:uiPriority w:val="99"/>
    <w:rsid w:val="00EE5158"/>
    <w:pPr>
      <w:spacing w:after="0" w:line="240" w:lineRule="auto"/>
    </w:pPr>
    <w:rPr>
      <w:rFonts w:ascii="Verdana" w:eastAsia="Calibri" w:hAnsi="Verdana"/>
      <w:sz w:val="24"/>
      <w:szCs w:val="24"/>
    </w:rPr>
  </w:style>
  <w:style w:type="character" w:customStyle="1" w:styleId="TextosinformatoCar">
    <w:name w:val="Texto sin formato Car"/>
    <w:basedOn w:val="Fuentedeprrafopredeter"/>
    <w:link w:val="Textosinformato"/>
    <w:uiPriority w:val="99"/>
    <w:locked/>
    <w:rsid w:val="00EE5158"/>
    <w:rPr>
      <w:rFonts w:ascii="Verdana" w:hAnsi="Verdana" w:cs="Times New Roman"/>
      <w:sz w:val="24"/>
      <w:szCs w:val="24"/>
      <w:lang w:eastAsia="es-ES"/>
    </w:rPr>
  </w:style>
  <w:style w:type="paragraph" w:styleId="TtulodeTDC">
    <w:name w:val="TOC Heading"/>
    <w:basedOn w:val="Ttulo1"/>
    <w:next w:val="Normal"/>
    <w:uiPriority w:val="99"/>
    <w:qFormat/>
    <w:rsid w:val="00240F42"/>
    <w:pPr>
      <w:keepLines/>
      <w:pBdr>
        <w:bottom w:val="single" w:sz="12" w:space="1" w:color="E5B8B7"/>
      </w:pBdr>
      <w:autoSpaceDE/>
      <w:autoSpaceDN/>
      <w:spacing w:before="480" w:after="240" w:line="276" w:lineRule="auto"/>
      <w:jc w:val="left"/>
      <w:outlineLvl w:val="9"/>
    </w:pPr>
    <w:rPr>
      <w:rFonts w:ascii="Calibri" w:hAnsi="Calibri" w:cs="Times New Roman"/>
      <w:color w:val="4BACC6"/>
      <w:sz w:val="36"/>
      <w:szCs w:val="28"/>
      <w:lang w:val="es-AR" w:eastAsia="es-AR"/>
    </w:rPr>
  </w:style>
  <w:style w:type="paragraph" w:styleId="TDC1">
    <w:name w:val="toc 1"/>
    <w:basedOn w:val="Normal"/>
    <w:next w:val="Normal"/>
    <w:autoRedefine/>
    <w:uiPriority w:val="99"/>
    <w:rsid w:val="00240F42"/>
    <w:pPr>
      <w:spacing w:after="100"/>
    </w:pPr>
    <w:rPr>
      <w:lang w:val="es-AR" w:eastAsia="es-AR"/>
    </w:rPr>
  </w:style>
  <w:style w:type="paragraph" w:styleId="TDC2">
    <w:name w:val="toc 2"/>
    <w:basedOn w:val="Normal"/>
    <w:next w:val="Normal"/>
    <w:autoRedefine/>
    <w:uiPriority w:val="99"/>
    <w:rsid w:val="00240F42"/>
    <w:pPr>
      <w:spacing w:after="100"/>
      <w:ind w:left="220"/>
    </w:pPr>
    <w:rPr>
      <w:lang w:val="es-AR" w:eastAsia="es-AR"/>
    </w:rPr>
  </w:style>
  <w:style w:type="paragraph" w:styleId="TDC3">
    <w:name w:val="toc 3"/>
    <w:basedOn w:val="Normal"/>
    <w:next w:val="Normal"/>
    <w:autoRedefine/>
    <w:uiPriority w:val="99"/>
    <w:rsid w:val="00240F42"/>
    <w:pPr>
      <w:spacing w:after="100"/>
      <w:ind w:left="440"/>
    </w:pPr>
    <w:rPr>
      <w:lang w:val="es-AR" w:eastAsia="es-AR"/>
    </w:rPr>
  </w:style>
  <w:style w:type="character" w:styleId="nfasisintenso">
    <w:name w:val="Intense Emphasis"/>
    <w:basedOn w:val="Fuentedeprrafopredeter"/>
    <w:uiPriority w:val="99"/>
    <w:qFormat/>
    <w:rsid w:val="00240F42"/>
    <w:rPr>
      <w:rFonts w:cs="Times New Roman"/>
      <w:b/>
      <w:bCs/>
      <w:i/>
      <w:iCs/>
      <w:color w:val="9BBB59"/>
    </w:rPr>
  </w:style>
  <w:style w:type="paragraph" w:styleId="Sinespaciado">
    <w:name w:val="No Spacing"/>
    <w:uiPriority w:val="99"/>
    <w:qFormat/>
    <w:rsid w:val="00240F42"/>
    <w:rPr>
      <w:rFonts w:eastAsia="Times New Roman"/>
      <w:lang w:val="es-AR" w:eastAsia="zh-CN"/>
    </w:rPr>
  </w:style>
  <w:style w:type="paragraph" w:customStyle="1" w:styleId="GISNORMAL">
    <w:name w:val="GIS NORMAL"/>
    <w:basedOn w:val="Normal"/>
    <w:uiPriority w:val="99"/>
    <w:rsid w:val="00240F42"/>
    <w:pPr>
      <w:spacing w:after="0" w:line="360" w:lineRule="auto"/>
      <w:jc w:val="both"/>
    </w:pPr>
    <w:rPr>
      <w:rFonts w:ascii="Times New Roman" w:hAnsi="Times New Roman"/>
      <w:sz w:val="24"/>
      <w:szCs w:val="24"/>
    </w:rPr>
  </w:style>
  <w:style w:type="table" w:customStyle="1" w:styleId="Cuadrculaclara-nfasis11">
    <w:name w:val="Cuadrícula clara - Énfasis 11"/>
    <w:uiPriority w:val="99"/>
    <w:rsid w:val="00240F42"/>
    <w:rPr>
      <w:rFonts w:eastAsia="Times New Roman"/>
      <w:sz w:val="20"/>
      <w:szCs w:val="20"/>
      <w:lang w:val="es-AR"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9837199">
      <w:marLeft w:val="0"/>
      <w:marRight w:val="0"/>
      <w:marTop w:val="0"/>
      <w:marBottom w:val="0"/>
      <w:divBdr>
        <w:top w:val="none" w:sz="0" w:space="0" w:color="auto"/>
        <w:left w:val="none" w:sz="0" w:space="0" w:color="auto"/>
        <w:bottom w:val="none" w:sz="0" w:space="0" w:color="auto"/>
        <w:right w:val="none" w:sz="0" w:space="0" w:color="auto"/>
      </w:divBdr>
    </w:div>
    <w:div w:id="1439837201">
      <w:marLeft w:val="0"/>
      <w:marRight w:val="0"/>
      <w:marTop w:val="0"/>
      <w:marBottom w:val="0"/>
      <w:divBdr>
        <w:top w:val="none" w:sz="0" w:space="0" w:color="auto"/>
        <w:left w:val="none" w:sz="0" w:space="0" w:color="auto"/>
        <w:bottom w:val="none" w:sz="0" w:space="0" w:color="auto"/>
        <w:right w:val="none" w:sz="0" w:space="0" w:color="auto"/>
      </w:divBdr>
    </w:div>
    <w:div w:id="1439837202">
      <w:marLeft w:val="0"/>
      <w:marRight w:val="0"/>
      <w:marTop w:val="0"/>
      <w:marBottom w:val="0"/>
      <w:divBdr>
        <w:top w:val="none" w:sz="0" w:space="0" w:color="auto"/>
        <w:left w:val="none" w:sz="0" w:space="0" w:color="auto"/>
        <w:bottom w:val="none" w:sz="0" w:space="0" w:color="auto"/>
        <w:right w:val="none" w:sz="0" w:space="0" w:color="auto"/>
      </w:divBdr>
    </w:div>
    <w:div w:id="1439837205">
      <w:marLeft w:val="0"/>
      <w:marRight w:val="0"/>
      <w:marTop w:val="0"/>
      <w:marBottom w:val="0"/>
      <w:divBdr>
        <w:top w:val="none" w:sz="0" w:space="0" w:color="auto"/>
        <w:left w:val="none" w:sz="0" w:space="0" w:color="auto"/>
        <w:bottom w:val="none" w:sz="0" w:space="0" w:color="auto"/>
        <w:right w:val="none" w:sz="0" w:space="0" w:color="auto"/>
      </w:divBdr>
    </w:div>
    <w:div w:id="1439837206">
      <w:marLeft w:val="0"/>
      <w:marRight w:val="0"/>
      <w:marTop w:val="0"/>
      <w:marBottom w:val="0"/>
      <w:divBdr>
        <w:top w:val="none" w:sz="0" w:space="0" w:color="auto"/>
        <w:left w:val="none" w:sz="0" w:space="0" w:color="auto"/>
        <w:bottom w:val="none" w:sz="0" w:space="0" w:color="auto"/>
        <w:right w:val="none" w:sz="0" w:space="0" w:color="auto"/>
      </w:divBdr>
    </w:div>
    <w:div w:id="1439837207">
      <w:marLeft w:val="0"/>
      <w:marRight w:val="0"/>
      <w:marTop w:val="0"/>
      <w:marBottom w:val="0"/>
      <w:divBdr>
        <w:top w:val="none" w:sz="0" w:space="0" w:color="auto"/>
        <w:left w:val="none" w:sz="0" w:space="0" w:color="auto"/>
        <w:bottom w:val="none" w:sz="0" w:space="0" w:color="auto"/>
        <w:right w:val="none" w:sz="0" w:space="0" w:color="auto"/>
      </w:divBdr>
    </w:div>
    <w:div w:id="1439837210">
      <w:marLeft w:val="0"/>
      <w:marRight w:val="0"/>
      <w:marTop w:val="0"/>
      <w:marBottom w:val="0"/>
      <w:divBdr>
        <w:top w:val="none" w:sz="0" w:space="0" w:color="auto"/>
        <w:left w:val="none" w:sz="0" w:space="0" w:color="auto"/>
        <w:bottom w:val="none" w:sz="0" w:space="0" w:color="auto"/>
        <w:right w:val="none" w:sz="0" w:space="0" w:color="auto"/>
      </w:divBdr>
    </w:div>
    <w:div w:id="1439837212">
      <w:marLeft w:val="0"/>
      <w:marRight w:val="0"/>
      <w:marTop w:val="0"/>
      <w:marBottom w:val="0"/>
      <w:divBdr>
        <w:top w:val="none" w:sz="0" w:space="0" w:color="auto"/>
        <w:left w:val="none" w:sz="0" w:space="0" w:color="auto"/>
        <w:bottom w:val="none" w:sz="0" w:space="0" w:color="auto"/>
        <w:right w:val="none" w:sz="0" w:space="0" w:color="auto"/>
      </w:divBdr>
    </w:div>
    <w:div w:id="1439837213">
      <w:marLeft w:val="0"/>
      <w:marRight w:val="0"/>
      <w:marTop w:val="0"/>
      <w:marBottom w:val="0"/>
      <w:divBdr>
        <w:top w:val="none" w:sz="0" w:space="0" w:color="auto"/>
        <w:left w:val="none" w:sz="0" w:space="0" w:color="auto"/>
        <w:bottom w:val="none" w:sz="0" w:space="0" w:color="auto"/>
        <w:right w:val="none" w:sz="0" w:space="0" w:color="auto"/>
      </w:divBdr>
    </w:div>
    <w:div w:id="1439837214">
      <w:marLeft w:val="0"/>
      <w:marRight w:val="0"/>
      <w:marTop w:val="0"/>
      <w:marBottom w:val="0"/>
      <w:divBdr>
        <w:top w:val="none" w:sz="0" w:space="0" w:color="auto"/>
        <w:left w:val="none" w:sz="0" w:space="0" w:color="auto"/>
        <w:bottom w:val="none" w:sz="0" w:space="0" w:color="auto"/>
        <w:right w:val="none" w:sz="0" w:space="0" w:color="auto"/>
      </w:divBdr>
    </w:div>
    <w:div w:id="1439837215">
      <w:marLeft w:val="0"/>
      <w:marRight w:val="0"/>
      <w:marTop w:val="0"/>
      <w:marBottom w:val="0"/>
      <w:divBdr>
        <w:top w:val="none" w:sz="0" w:space="0" w:color="auto"/>
        <w:left w:val="none" w:sz="0" w:space="0" w:color="auto"/>
        <w:bottom w:val="none" w:sz="0" w:space="0" w:color="auto"/>
        <w:right w:val="none" w:sz="0" w:space="0" w:color="auto"/>
      </w:divBdr>
    </w:div>
    <w:div w:id="1439837216">
      <w:marLeft w:val="0"/>
      <w:marRight w:val="0"/>
      <w:marTop w:val="0"/>
      <w:marBottom w:val="0"/>
      <w:divBdr>
        <w:top w:val="none" w:sz="0" w:space="0" w:color="auto"/>
        <w:left w:val="none" w:sz="0" w:space="0" w:color="auto"/>
        <w:bottom w:val="none" w:sz="0" w:space="0" w:color="auto"/>
        <w:right w:val="none" w:sz="0" w:space="0" w:color="auto"/>
      </w:divBdr>
    </w:div>
    <w:div w:id="1439837218">
      <w:marLeft w:val="0"/>
      <w:marRight w:val="0"/>
      <w:marTop w:val="0"/>
      <w:marBottom w:val="0"/>
      <w:divBdr>
        <w:top w:val="none" w:sz="0" w:space="0" w:color="auto"/>
        <w:left w:val="none" w:sz="0" w:space="0" w:color="auto"/>
        <w:bottom w:val="none" w:sz="0" w:space="0" w:color="auto"/>
        <w:right w:val="none" w:sz="0" w:space="0" w:color="auto"/>
      </w:divBdr>
    </w:div>
    <w:div w:id="1439837219">
      <w:marLeft w:val="0"/>
      <w:marRight w:val="0"/>
      <w:marTop w:val="0"/>
      <w:marBottom w:val="0"/>
      <w:divBdr>
        <w:top w:val="none" w:sz="0" w:space="0" w:color="auto"/>
        <w:left w:val="none" w:sz="0" w:space="0" w:color="auto"/>
        <w:bottom w:val="none" w:sz="0" w:space="0" w:color="auto"/>
        <w:right w:val="none" w:sz="0" w:space="0" w:color="auto"/>
      </w:divBdr>
    </w:div>
    <w:div w:id="1439837221">
      <w:marLeft w:val="0"/>
      <w:marRight w:val="0"/>
      <w:marTop w:val="0"/>
      <w:marBottom w:val="0"/>
      <w:divBdr>
        <w:top w:val="none" w:sz="0" w:space="0" w:color="auto"/>
        <w:left w:val="none" w:sz="0" w:space="0" w:color="auto"/>
        <w:bottom w:val="none" w:sz="0" w:space="0" w:color="auto"/>
        <w:right w:val="none" w:sz="0" w:space="0" w:color="auto"/>
      </w:divBdr>
    </w:div>
    <w:div w:id="1439837222">
      <w:marLeft w:val="0"/>
      <w:marRight w:val="0"/>
      <w:marTop w:val="0"/>
      <w:marBottom w:val="0"/>
      <w:divBdr>
        <w:top w:val="none" w:sz="0" w:space="0" w:color="auto"/>
        <w:left w:val="none" w:sz="0" w:space="0" w:color="auto"/>
        <w:bottom w:val="none" w:sz="0" w:space="0" w:color="auto"/>
        <w:right w:val="none" w:sz="0" w:space="0" w:color="auto"/>
      </w:divBdr>
    </w:div>
    <w:div w:id="1439837223">
      <w:marLeft w:val="0"/>
      <w:marRight w:val="0"/>
      <w:marTop w:val="0"/>
      <w:marBottom w:val="0"/>
      <w:divBdr>
        <w:top w:val="none" w:sz="0" w:space="0" w:color="auto"/>
        <w:left w:val="none" w:sz="0" w:space="0" w:color="auto"/>
        <w:bottom w:val="none" w:sz="0" w:space="0" w:color="auto"/>
        <w:right w:val="none" w:sz="0" w:space="0" w:color="auto"/>
      </w:divBdr>
    </w:div>
    <w:div w:id="1439837226">
      <w:marLeft w:val="0"/>
      <w:marRight w:val="0"/>
      <w:marTop w:val="0"/>
      <w:marBottom w:val="0"/>
      <w:divBdr>
        <w:top w:val="none" w:sz="0" w:space="0" w:color="auto"/>
        <w:left w:val="none" w:sz="0" w:space="0" w:color="auto"/>
        <w:bottom w:val="none" w:sz="0" w:space="0" w:color="auto"/>
        <w:right w:val="none" w:sz="0" w:space="0" w:color="auto"/>
      </w:divBdr>
    </w:div>
    <w:div w:id="1439837227">
      <w:marLeft w:val="0"/>
      <w:marRight w:val="0"/>
      <w:marTop w:val="0"/>
      <w:marBottom w:val="0"/>
      <w:divBdr>
        <w:top w:val="none" w:sz="0" w:space="0" w:color="auto"/>
        <w:left w:val="none" w:sz="0" w:space="0" w:color="auto"/>
        <w:bottom w:val="none" w:sz="0" w:space="0" w:color="auto"/>
        <w:right w:val="none" w:sz="0" w:space="0" w:color="auto"/>
      </w:divBdr>
      <w:divsChild>
        <w:div w:id="1439837204">
          <w:marLeft w:val="0"/>
          <w:marRight w:val="0"/>
          <w:marTop w:val="0"/>
          <w:marBottom w:val="0"/>
          <w:divBdr>
            <w:top w:val="none" w:sz="0" w:space="0" w:color="auto"/>
            <w:left w:val="none" w:sz="0" w:space="0" w:color="auto"/>
            <w:bottom w:val="none" w:sz="0" w:space="0" w:color="auto"/>
            <w:right w:val="none" w:sz="0" w:space="0" w:color="auto"/>
          </w:divBdr>
          <w:divsChild>
            <w:div w:id="1439837224">
              <w:marLeft w:val="240"/>
              <w:marRight w:val="240"/>
              <w:marTop w:val="48"/>
              <w:marBottom w:val="0"/>
              <w:divBdr>
                <w:top w:val="none" w:sz="0" w:space="0" w:color="auto"/>
                <w:left w:val="none" w:sz="0" w:space="0" w:color="auto"/>
                <w:bottom w:val="none" w:sz="0" w:space="0" w:color="auto"/>
                <w:right w:val="none" w:sz="0" w:space="0" w:color="auto"/>
              </w:divBdr>
              <w:divsChild>
                <w:div w:id="1439837209">
                  <w:marLeft w:val="0"/>
                  <w:marRight w:val="0"/>
                  <w:marTop w:val="0"/>
                  <w:marBottom w:val="960"/>
                  <w:divBdr>
                    <w:top w:val="none" w:sz="0" w:space="0" w:color="auto"/>
                    <w:left w:val="none" w:sz="0" w:space="0" w:color="auto"/>
                    <w:bottom w:val="none" w:sz="0" w:space="0" w:color="auto"/>
                    <w:right w:val="dashed" w:sz="4" w:space="12" w:color="CDCEC8"/>
                  </w:divBdr>
                  <w:divsChild>
                    <w:div w:id="1439837211">
                      <w:marLeft w:val="0"/>
                      <w:marRight w:val="0"/>
                      <w:marTop w:val="0"/>
                      <w:marBottom w:val="0"/>
                      <w:divBdr>
                        <w:top w:val="none" w:sz="0" w:space="0" w:color="auto"/>
                        <w:left w:val="none" w:sz="0" w:space="0" w:color="auto"/>
                        <w:bottom w:val="none" w:sz="0" w:space="0" w:color="auto"/>
                        <w:right w:val="none" w:sz="0" w:space="0" w:color="auto"/>
                      </w:divBdr>
                      <w:divsChild>
                        <w:div w:id="1439837208">
                          <w:marLeft w:val="161"/>
                          <w:marRight w:val="0"/>
                          <w:marTop w:val="0"/>
                          <w:marBottom w:val="0"/>
                          <w:divBdr>
                            <w:top w:val="none" w:sz="0" w:space="0" w:color="auto"/>
                            <w:left w:val="none" w:sz="0" w:space="0" w:color="auto"/>
                            <w:bottom w:val="none" w:sz="0" w:space="0" w:color="auto"/>
                            <w:right w:val="none" w:sz="0" w:space="0" w:color="auto"/>
                          </w:divBdr>
                        </w:div>
                        <w:div w:id="1439837220">
                          <w:marLeft w:val="107"/>
                          <w:marRight w:val="0"/>
                          <w:marTop w:val="21"/>
                          <w:marBottom w:val="0"/>
                          <w:divBdr>
                            <w:top w:val="none" w:sz="0" w:space="0" w:color="auto"/>
                            <w:left w:val="none" w:sz="0" w:space="0" w:color="auto"/>
                            <w:bottom w:val="none" w:sz="0" w:space="0" w:color="auto"/>
                            <w:right w:val="none" w:sz="0" w:space="0" w:color="auto"/>
                          </w:divBdr>
                        </w:div>
                      </w:divsChild>
                    </w:div>
                    <w:div w:id="1439837225">
                      <w:marLeft w:val="0"/>
                      <w:marRight w:val="0"/>
                      <w:marTop w:val="240"/>
                      <w:marBottom w:val="0"/>
                      <w:divBdr>
                        <w:top w:val="dotted" w:sz="4" w:space="6" w:color="CCCCCC"/>
                        <w:left w:val="none" w:sz="0" w:space="0" w:color="auto"/>
                        <w:bottom w:val="dotted" w:sz="4" w:space="12" w:color="CCCCCC"/>
                        <w:right w:val="none" w:sz="0" w:space="0" w:color="auto"/>
                      </w:divBdr>
                    </w:div>
                    <w:div w:id="1439837229">
                      <w:marLeft w:val="0"/>
                      <w:marRight w:val="0"/>
                      <w:marTop w:val="240"/>
                      <w:marBottom w:val="0"/>
                      <w:divBdr>
                        <w:top w:val="none" w:sz="0" w:space="0" w:color="auto"/>
                        <w:left w:val="none" w:sz="0" w:space="0" w:color="auto"/>
                        <w:bottom w:val="none" w:sz="0" w:space="0" w:color="auto"/>
                        <w:right w:val="none" w:sz="0" w:space="0" w:color="auto"/>
                      </w:divBdr>
                      <w:divsChild>
                        <w:div w:id="1439837200">
                          <w:marLeft w:val="484"/>
                          <w:marRight w:val="0"/>
                          <w:marTop w:val="0"/>
                          <w:marBottom w:val="0"/>
                          <w:divBdr>
                            <w:top w:val="none" w:sz="0" w:space="0" w:color="auto"/>
                            <w:left w:val="none" w:sz="0" w:space="0" w:color="auto"/>
                            <w:bottom w:val="none" w:sz="0" w:space="0" w:color="auto"/>
                            <w:right w:val="none" w:sz="0" w:space="0" w:color="auto"/>
                          </w:divBdr>
                          <w:divsChild>
                            <w:div w:id="1439837203">
                              <w:marLeft w:val="0"/>
                              <w:marRight w:val="97"/>
                              <w:marTop w:val="0"/>
                              <w:marBottom w:val="0"/>
                              <w:divBdr>
                                <w:top w:val="none" w:sz="0" w:space="0" w:color="auto"/>
                                <w:left w:val="none" w:sz="0" w:space="0" w:color="auto"/>
                                <w:bottom w:val="none" w:sz="0" w:space="0" w:color="auto"/>
                                <w:right w:val="none" w:sz="0" w:space="0" w:color="auto"/>
                              </w:divBdr>
                              <w:divsChild>
                                <w:div w:id="1439837198">
                                  <w:marLeft w:val="0"/>
                                  <w:marRight w:val="0"/>
                                  <w:marTop w:val="0"/>
                                  <w:marBottom w:val="0"/>
                                  <w:divBdr>
                                    <w:top w:val="none" w:sz="0" w:space="0" w:color="auto"/>
                                    <w:left w:val="none" w:sz="0" w:space="0" w:color="auto"/>
                                    <w:bottom w:val="none" w:sz="0" w:space="0" w:color="auto"/>
                                    <w:right w:val="none" w:sz="0" w:space="0" w:color="auto"/>
                                  </w:divBdr>
                                </w:div>
                                <w:div w:id="1439837217">
                                  <w:marLeft w:val="0"/>
                                  <w:marRight w:val="0"/>
                                  <w:marTop w:val="0"/>
                                  <w:marBottom w:val="0"/>
                                  <w:divBdr>
                                    <w:top w:val="none" w:sz="0" w:space="0" w:color="auto"/>
                                    <w:left w:val="none" w:sz="0" w:space="0" w:color="auto"/>
                                    <w:bottom w:val="none" w:sz="0" w:space="0" w:color="auto"/>
                                    <w:right w:val="none" w:sz="0" w:space="0" w:color="auto"/>
                                  </w:divBdr>
                                </w:div>
                                <w:div w:id="1439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tdho7c265z6pxjf/AADqtUiPGFgR3zA0xrDescgfa?dl=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elip.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AsociacionAELI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witter.com/AELIP_" TargetMode="External"/><Relationship Id="rId4" Type="http://schemas.openxmlformats.org/officeDocument/2006/relationships/webSettings" Target="webSettings.xml"/><Relationship Id="rId9" Type="http://schemas.openxmlformats.org/officeDocument/2006/relationships/hyperlink" Target="https://www.facebook.com/pages/Asociaci%C3%B3n-Espa%C3%B1ola-de-Lipodistrofias/233094866816466"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eli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el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3891</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Entidad: Asociación de Familiares y Afectados de Lipodistrofias</dc:title>
  <dc:creator>Usuario-PC</dc:creator>
  <cp:lastModifiedBy>Usuario-PC</cp:lastModifiedBy>
  <cp:revision>2</cp:revision>
  <cp:lastPrinted>2015-07-31T08:10:00Z</cp:lastPrinted>
  <dcterms:created xsi:type="dcterms:W3CDTF">2015-07-31T08:10:00Z</dcterms:created>
  <dcterms:modified xsi:type="dcterms:W3CDTF">2015-07-31T08:10:00Z</dcterms:modified>
</cp:coreProperties>
</file>