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</w:pPr>
      <w:r>
        <w:t>El próximo 10 de octubre</w:t>
      </w:r>
    </w:p>
    <w:p w:rsid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</w:pPr>
      <w:r w:rsidRPr="0009226B">
        <w:t>‘Educación inclusiva, salud mental positiva’</w:t>
      </w:r>
      <w:r>
        <w:t xml:space="preserve">, </w:t>
      </w:r>
      <w:r w:rsidRPr="0009226B">
        <w:t>lema del Día Mundial de la Salud Mental</w:t>
      </w:r>
    </w:p>
    <w:p w:rsid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</w:pPr>
    </w:p>
    <w:p w:rsid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t xml:space="preserve">La </w:t>
      </w:r>
      <w:r>
        <w:rPr>
          <w:rFonts w:ascii="Arial" w:hAnsi="Arial" w:cs="Arial"/>
          <w:color w:val="555555"/>
          <w:sz w:val="23"/>
          <w:szCs w:val="23"/>
        </w:rPr>
        <w:t>edición de este año del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Día Mundial de la Salud Mental</w:t>
      </w:r>
      <w:r>
        <w:rPr>
          <w:rFonts w:ascii="Arial" w:hAnsi="Arial" w:cs="Arial"/>
          <w:color w:val="555555"/>
          <w:sz w:val="23"/>
          <w:szCs w:val="23"/>
        </w:rPr>
        <w:t> se celebrará el próximo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10 de octubre</w:t>
      </w:r>
      <w:r>
        <w:rPr>
          <w:rFonts w:ascii="Arial" w:hAnsi="Arial" w:cs="Arial"/>
          <w:color w:val="555555"/>
          <w:sz w:val="23"/>
          <w:szCs w:val="23"/>
        </w:rPr>
        <w:t> en nuestro país bajo el lema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‘</w:t>
      </w:r>
      <w:r w:rsidRPr="0009226B">
        <w:rPr>
          <w:rStyle w:val="Textoennegrita"/>
          <w:rFonts w:ascii="Arial" w:hAnsi="Arial" w:cs="Arial"/>
          <w:color w:val="555555"/>
          <w:sz w:val="23"/>
          <w:szCs w:val="23"/>
        </w:rPr>
        <w:t>Educación inclusiva, salud mental positiva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’</w:t>
      </w:r>
      <w:r>
        <w:rPr>
          <w:rFonts w:ascii="Arial" w:hAnsi="Arial" w:cs="Arial"/>
          <w:color w:val="555555"/>
          <w:sz w:val="23"/>
          <w:szCs w:val="23"/>
        </w:rPr>
        <w:t>, eslogan elegido por un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36,7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%</w:t>
      </w:r>
      <w:r>
        <w:rPr>
          <w:rFonts w:ascii="Arial" w:hAnsi="Arial" w:cs="Arial"/>
          <w:color w:val="555555"/>
          <w:sz w:val="23"/>
          <w:szCs w:val="23"/>
        </w:rPr>
        <w:t> de los usuarios participantes en la votación habilitada en Internet por la </w:t>
      </w:r>
      <w:hyperlink r:id="rId4" w:history="1">
        <w:r>
          <w:rPr>
            <w:rStyle w:val="Hipervnculo"/>
            <w:rFonts w:ascii="Arial" w:hAnsi="Arial" w:cs="Arial"/>
            <w:color w:val="4B9AD0"/>
            <w:sz w:val="23"/>
            <w:szCs w:val="23"/>
          </w:rPr>
          <w:t>Confederación </w:t>
        </w:r>
        <w:r>
          <w:rPr>
            <w:rStyle w:val="Textoennegrita"/>
            <w:rFonts w:ascii="Arial" w:hAnsi="Arial" w:cs="Arial"/>
            <w:color w:val="4B9AD0"/>
            <w:sz w:val="23"/>
            <w:szCs w:val="23"/>
          </w:rPr>
          <w:t>SALUD MENTAL</w:t>
        </w:r>
        <w:r>
          <w:rPr>
            <w:rStyle w:val="Hipervnculo"/>
            <w:rFonts w:ascii="Arial" w:hAnsi="Arial" w:cs="Arial"/>
            <w:color w:val="4B9AD0"/>
            <w:sz w:val="23"/>
            <w:szCs w:val="23"/>
          </w:rPr>
          <w:t> España</w:t>
        </w:r>
      </w:hyperlink>
      <w:r>
        <w:rPr>
          <w:rFonts w:ascii="Arial" w:hAnsi="Arial" w:cs="Arial"/>
          <w:color w:val="555555"/>
          <w:sz w:val="23"/>
          <w:szCs w:val="23"/>
        </w:rPr>
        <w:t>, miembro de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Somos Pacientes</w:t>
      </w:r>
      <w:r>
        <w:rPr>
          <w:rFonts w:ascii="Arial" w:hAnsi="Arial" w:cs="Arial"/>
          <w:color w:val="555555"/>
          <w:sz w:val="23"/>
          <w:szCs w:val="23"/>
        </w:rPr>
        <w:t>, para tal fin.</w:t>
      </w:r>
    </w:p>
    <w:p w:rsid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Como destaca SALUD MENTAL España, “</w:t>
      </w:r>
      <w:r w:rsidRPr="0009226B">
        <w:rPr>
          <w:rFonts w:ascii="Arial" w:hAnsi="Arial" w:cs="Arial"/>
          <w:color w:val="555555"/>
          <w:sz w:val="23"/>
          <w:szCs w:val="23"/>
        </w:rPr>
        <w:t xml:space="preserve">con este lema se pretende llegar a la población más </w:t>
      </w:r>
      <w:r w:rsidRPr="0009226B">
        <w:rPr>
          <w:rFonts w:ascii="Arial" w:hAnsi="Arial" w:cs="Arial"/>
          <w:b/>
          <w:color w:val="555555"/>
          <w:sz w:val="23"/>
          <w:szCs w:val="23"/>
        </w:rPr>
        <w:t>joven</w:t>
      </w:r>
      <w:r w:rsidRPr="0009226B">
        <w:rPr>
          <w:rFonts w:ascii="Arial" w:hAnsi="Arial" w:cs="Arial"/>
          <w:color w:val="555555"/>
          <w:sz w:val="23"/>
          <w:szCs w:val="23"/>
        </w:rPr>
        <w:t xml:space="preserve"> y hacer hincapié en que una educación que apueste por los valores, que trabaje la </w:t>
      </w:r>
      <w:r w:rsidRPr="0009226B">
        <w:rPr>
          <w:rFonts w:ascii="Arial" w:hAnsi="Arial" w:cs="Arial"/>
          <w:b/>
          <w:color w:val="555555"/>
          <w:sz w:val="23"/>
          <w:szCs w:val="23"/>
        </w:rPr>
        <w:t>diversidad</w:t>
      </w:r>
      <w:r w:rsidRPr="0009226B">
        <w:rPr>
          <w:rFonts w:ascii="Arial" w:hAnsi="Arial" w:cs="Arial"/>
          <w:color w:val="555555"/>
          <w:sz w:val="23"/>
          <w:szCs w:val="23"/>
        </w:rPr>
        <w:t xml:space="preserve"> y la inclusión y que tenga en cuenta los retos de una sociedad que cambia a una velocidad de vértigo, redundará en una salud mental más positiva de las generaciones futuras. Si esto se logra, conseguiremos revertir la postura de la </w:t>
      </w:r>
      <w:hyperlink r:id="rId5" w:history="1">
        <w:r>
          <w:rPr>
            <w:rStyle w:val="Hipervnculo"/>
            <w:rFonts w:ascii="Arial" w:hAnsi="Arial" w:cs="Arial"/>
            <w:color w:val="4B9AD0"/>
            <w:sz w:val="23"/>
            <w:szCs w:val="23"/>
            <w:shd w:val="clear" w:color="auto" w:fill="FFFFFF"/>
          </w:rPr>
          <w:t>Organización Mundial de la Salud</w:t>
        </w:r>
      </w:hyperlink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 (OMS</w:t>
      </w:r>
      <w:r w:rsidRPr="0009226B">
        <w:rPr>
          <w:rFonts w:ascii="Arial" w:hAnsi="Arial" w:cs="Arial"/>
          <w:color w:val="555555"/>
          <w:sz w:val="23"/>
          <w:szCs w:val="23"/>
        </w:rPr>
        <w:t xml:space="preserve">), quien afirma que en los próximos años los trastornos mentales serán la </w:t>
      </w:r>
      <w:r w:rsidRPr="0009226B">
        <w:rPr>
          <w:rFonts w:ascii="Arial" w:hAnsi="Arial" w:cs="Arial"/>
          <w:b/>
          <w:color w:val="555555"/>
          <w:sz w:val="23"/>
          <w:szCs w:val="23"/>
        </w:rPr>
        <w:t xml:space="preserve">principal causa de discapacidad </w:t>
      </w:r>
      <w:r w:rsidRPr="0009226B">
        <w:rPr>
          <w:rFonts w:ascii="Arial" w:hAnsi="Arial" w:cs="Arial"/>
          <w:color w:val="555555"/>
          <w:sz w:val="23"/>
          <w:szCs w:val="23"/>
        </w:rPr>
        <w:t>en el mundo</w:t>
      </w:r>
      <w:r>
        <w:rPr>
          <w:rFonts w:ascii="Arial" w:hAnsi="Arial" w:cs="Arial"/>
          <w:color w:val="555555"/>
          <w:sz w:val="23"/>
          <w:szCs w:val="23"/>
        </w:rPr>
        <w:t>”.</w:t>
      </w:r>
    </w:p>
    <w:p w:rsid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  <w:rPr>
          <w:rStyle w:val="Textoennegrita"/>
          <w:rFonts w:ascii="Arial" w:hAnsi="Arial" w:cs="Arial"/>
          <w:color w:val="555555"/>
          <w:sz w:val="23"/>
          <w:szCs w:val="23"/>
        </w:rPr>
      </w:pPr>
      <w:r>
        <w:rPr>
          <w:rStyle w:val="Textoennegrita"/>
          <w:rFonts w:ascii="Arial" w:hAnsi="Arial" w:cs="Arial"/>
          <w:color w:val="555555"/>
          <w:sz w:val="23"/>
          <w:szCs w:val="23"/>
        </w:rPr>
        <w:t>‘</w:t>
      </w:r>
      <w:r w:rsidRPr="0009226B">
        <w:rPr>
          <w:rStyle w:val="Textoennegrita"/>
          <w:rFonts w:ascii="Arial" w:hAnsi="Arial" w:cs="Arial"/>
          <w:color w:val="555555"/>
          <w:sz w:val="23"/>
          <w:szCs w:val="23"/>
        </w:rPr>
        <w:t>Educación inclusiva, salud mental positiva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’</w:t>
      </w:r>
    </w:p>
    <w:p w:rsid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La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votación</w:t>
      </w:r>
      <w:r>
        <w:rPr>
          <w:rFonts w:ascii="Arial" w:hAnsi="Arial" w:cs="Arial"/>
          <w:color w:val="555555"/>
          <w:sz w:val="23"/>
          <w:szCs w:val="23"/>
        </w:rPr>
        <w:t>, en la que se proponían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cuatro opciones</w:t>
      </w:r>
      <w:r>
        <w:rPr>
          <w:rFonts w:ascii="Arial" w:hAnsi="Arial" w:cs="Arial"/>
          <w:color w:val="555555"/>
          <w:sz w:val="23"/>
          <w:szCs w:val="23"/>
        </w:rPr>
        <w:t> para el lema del Día Mundial en consonancia con el tema, ‘</w:t>
      </w:r>
      <w:r>
        <w:rPr>
          <w:rFonts w:ascii="Arial" w:hAnsi="Arial" w:cs="Arial"/>
          <w:color w:val="555555"/>
          <w:sz w:val="23"/>
          <w:szCs w:val="23"/>
        </w:rPr>
        <w:t>’J</w:t>
      </w:r>
      <w:r w:rsidRPr="0009226B">
        <w:rPr>
          <w:rFonts w:ascii="Arial" w:hAnsi="Arial" w:cs="Arial"/>
          <w:color w:val="555555"/>
          <w:sz w:val="23"/>
          <w:szCs w:val="23"/>
        </w:rPr>
        <w:t>óvenes y la salud mental en un mundo cambiante</w:t>
      </w:r>
      <w:r>
        <w:rPr>
          <w:rFonts w:ascii="Arial" w:hAnsi="Arial" w:cs="Arial"/>
          <w:color w:val="555555"/>
          <w:sz w:val="23"/>
          <w:szCs w:val="23"/>
        </w:rPr>
        <w:t>’</w:t>
      </w:r>
      <w:r>
        <w:rPr>
          <w:rFonts w:ascii="Arial" w:hAnsi="Arial" w:cs="Arial"/>
          <w:color w:val="555555"/>
          <w:sz w:val="23"/>
          <w:szCs w:val="23"/>
        </w:rPr>
        <w:t>, propuesto por la </w:t>
      </w:r>
      <w:hyperlink r:id="rId6" w:history="1">
        <w:r>
          <w:rPr>
            <w:rStyle w:val="Hipervnculo"/>
            <w:rFonts w:ascii="Arial" w:hAnsi="Arial" w:cs="Arial"/>
            <w:color w:val="4B9AD0"/>
            <w:sz w:val="23"/>
            <w:szCs w:val="23"/>
          </w:rPr>
          <w:t>Federación Mundial para la Salud Mental</w:t>
        </w:r>
      </w:hyperlink>
      <w:r>
        <w:rPr>
          <w:rFonts w:ascii="Arial" w:hAnsi="Arial" w:cs="Arial"/>
          <w:color w:val="555555"/>
          <w:sz w:val="23"/>
          <w:szCs w:val="23"/>
        </w:rPr>
        <w:t xml:space="preserve"> (WFMH) para conmemorar la efeméride, ha contado con la participación de 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1.</w:t>
      </w:r>
      <w:r w:rsidR="00D16080">
        <w:rPr>
          <w:rStyle w:val="Textoennegrita"/>
          <w:rFonts w:ascii="Arial" w:hAnsi="Arial" w:cs="Arial"/>
          <w:color w:val="555555"/>
          <w:sz w:val="23"/>
          <w:szCs w:val="23"/>
        </w:rPr>
        <w:t>634</w:t>
      </w:r>
      <w:r>
        <w:rPr>
          <w:rFonts w:ascii="Arial" w:hAnsi="Arial" w:cs="Arial"/>
          <w:color w:val="555555"/>
          <w:sz w:val="23"/>
          <w:szCs w:val="23"/>
        </w:rPr>
        <w:t> </w:t>
      </w:r>
      <w:r w:rsidRPr="00D16080">
        <w:rPr>
          <w:rFonts w:ascii="Arial" w:hAnsi="Arial" w:cs="Arial"/>
          <w:b/>
          <w:color w:val="555555"/>
          <w:sz w:val="23"/>
          <w:szCs w:val="23"/>
        </w:rPr>
        <w:t>usu</w:t>
      </w:r>
      <w:bookmarkStart w:id="0" w:name="_GoBack"/>
      <w:bookmarkEnd w:id="0"/>
      <w:r w:rsidRPr="00D16080">
        <w:rPr>
          <w:rFonts w:ascii="Arial" w:hAnsi="Arial" w:cs="Arial"/>
          <w:b/>
          <w:color w:val="555555"/>
          <w:sz w:val="23"/>
          <w:szCs w:val="23"/>
        </w:rPr>
        <w:t>arios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p w:rsid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Una votación popular que en el presente 201</w:t>
      </w:r>
      <w:r>
        <w:rPr>
          <w:rFonts w:ascii="Arial" w:hAnsi="Arial" w:cs="Arial"/>
          <w:color w:val="555555"/>
          <w:sz w:val="23"/>
          <w:szCs w:val="23"/>
        </w:rPr>
        <w:t>8</w:t>
      </w:r>
      <w:r>
        <w:rPr>
          <w:rFonts w:ascii="Arial" w:hAnsi="Arial" w:cs="Arial"/>
          <w:color w:val="555555"/>
          <w:sz w:val="23"/>
          <w:szCs w:val="23"/>
        </w:rPr>
        <w:t xml:space="preserve"> ha cumplido su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quinta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 xml:space="preserve"> edición</w:t>
      </w:r>
      <w:r>
        <w:rPr>
          <w:rFonts w:ascii="Arial" w:hAnsi="Arial" w:cs="Arial"/>
          <w:color w:val="555555"/>
          <w:sz w:val="23"/>
          <w:szCs w:val="23"/>
        </w:rPr>
        <w:t> y con la que, como explica SALUD MENTAL España, “se permite la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participación</w:t>
      </w:r>
      <w:r>
        <w:rPr>
          <w:rFonts w:ascii="Arial" w:hAnsi="Arial" w:cs="Arial"/>
          <w:color w:val="555555"/>
          <w:sz w:val="23"/>
          <w:szCs w:val="23"/>
        </w:rPr>
        <w:t> de todas las entidades y personas vinculadas a nuestro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movimiento asociativo</w:t>
      </w:r>
      <w:r>
        <w:rPr>
          <w:rFonts w:ascii="Arial" w:hAnsi="Arial" w:cs="Arial"/>
          <w:color w:val="555555"/>
          <w:sz w:val="23"/>
          <w:szCs w:val="23"/>
        </w:rPr>
        <w:t>, así como de cualquier otra persona interesada en las cuestiones relacionadas con la salud mental”.</w:t>
      </w:r>
    </w:p>
    <w:p w:rsid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Concretamente, el lema </w:t>
      </w:r>
      <w:r w:rsidRPr="0009226B">
        <w:rPr>
          <w:rFonts w:ascii="Arial" w:hAnsi="Arial" w:cs="Arial"/>
          <w:color w:val="555555"/>
          <w:sz w:val="23"/>
          <w:szCs w:val="23"/>
        </w:rPr>
        <w:t>‘Educación inclusiva, salud mental positiva’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 xml:space="preserve">ha quedado en primer lugar con un </w:t>
      </w:r>
      <w:r>
        <w:rPr>
          <w:rFonts w:ascii="Arial" w:hAnsi="Arial" w:cs="Arial"/>
          <w:color w:val="555555"/>
          <w:sz w:val="23"/>
          <w:szCs w:val="23"/>
        </w:rPr>
        <w:t>36,7</w:t>
      </w:r>
      <w:r>
        <w:rPr>
          <w:rFonts w:ascii="Arial" w:hAnsi="Arial" w:cs="Arial"/>
          <w:color w:val="555555"/>
          <w:sz w:val="23"/>
          <w:szCs w:val="23"/>
        </w:rPr>
        <w:t>% de los votos, superando así a las opciones </w:t>
      </w:r>
      <w:r w:rsidRPr="0009226B">
        <w:rPr>
          <w:rStyle w:val="Textoennegrita"/>
          <w:rFonts w:ascii="Arial" w:hAnsi="Arial" w:cs="Arial"/>
          <w:color w:val="555555"/>
          <w:sz w:val="23"/>
          <w:szCs w:val="23"/>
        </w:rPr>
        <w:t>‘Juventud y salud mental, una asignatura pendiente’</w:t>
      </w:r>
      <w:r>
        <w:rPr>
          <w:rFonts w:ascii="Arial" w:hAnsi="Arial" w:cs="Arial"/>
          <w:color w:val="555555"/>
          <w:sz w:val="23"/>
          <w:szCs w:val="23"/>
        </w:rPr>
        <w:t xml:space="preserve"> –con un </w:t>
      </w:r>
      <w:r>
        <w:rPr>
          <w:rFonts w:ascii="Arial" w:hAnsi="Arial" w:cs="Arial"/>
          <w:color w:val="555555"/>
          <w:sz w:val="23"/>
          <w:szCs w:val="23"/>
        </w:rPr>
        <w:t>23,6</w:t>
      </w:r>
      <w:r>
        <w:rPr>
          <w:rFonts w:ascii="Arial" w:hAnsi="Arial" w:cs="Arial"/>
          <w:color w:val="555555"/>
          <w:sz w:val="23"/>
          <w:szCs w:val="23"/>
        </w:rPr>
        <w:t>% de los sufragios–, </w:t>
      </w:r>
      <w:r w:rsidRPr="0009226B">
        <w:rPr>
          <w:rStyle w:val="Textoennegrita"/>
          <w:rFonts w:ascii="Arial" w:hAnsi="Arial" w:cs="Arial"/>
          <w:color w:val="555555"/>
          <w:sz w:val="23"/>
          <w:szCs w:val="23"/>
        </w:rPr>
        <w:t>‘La salud mental de la juventud, una apuesta de futuro’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(21,</w:t>
      </w:r>
      <w:r>
        <w:rPr>
          <w:rFonts w:ascii="Arial" w:hAnsi="Arial" w:cs="Arial"/>
          <w:color w:val="555555"/>
          <w:sz w:val="23"/>
          <w:szCs w:val="23"/>
        </w:rPr>
        <w:t>6</w:t>
      </w:r>
      <w:r>
        <w:rPr>
          <w:rFonts w:ascii="Arial" w:hAnsi="Arial" w:cs="Arial"/>
          <w:color w:val="555555"/>
          <w:sz w:val="23"/>
          <w:szCs w:val="23"/>
        </w:rPr>
        <w:t>%), y </w:t>
      </w:r>
      <w:r w:rsidRPr="0009226B">
        <w:rPr>
          <w:rStyle w:val="Textoennegrita"/>
          <w:rFonts w:ascii="Arial" w:hAnsi="Arial" w:cs="Arial"/>
          <w:color w:val="555555"/>
          <w:sz w:val="23"/>
          <w:szCs w:val="23"/>
        </w:rPr>
        <w:t>‘Elige salud mental, tu proyecto de futuro’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(</w:t>
      </w:r>
      <w:r>
        <w:rPr>
          <w:rFonts w:ascii="Arial" w:hAnsi="Arial" w:cs="Arial"/>
          <w:color w:val="555555"/>
          <w:sz w:val="23"/>
          <w:szCs w:val="23"/>
        </w:rPr>
        <w:t>18,1</w:t>
      </w:r>
      <w:r>
        <w:rPr>
          <w:rFonts w:ascii="Arial" w:hAnsi="Arial" w:cs="Arial"/>
          <w:color w:val="555555"/>
          <w:sz w:val="23"/>
          <w:szCs w:val="23"/>
        </w:rPr>
        <w:t>%).</w:t>
      </w:r>
    </w:p>
    <w:p w:rsidR="0009226B" w:rsidRPr="0009226B" w:rsidRDefault="0009226B" w:rsidP="0009226B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Textoennegrita"/>
          <w:rFonts w:ascii="Arial" w:hAnsi="Arial" w:cs="Arial"/>
          <w:color w:val="555555"/>
          <w:sz w:val="23"/>
          <w:szCs w:val="23"/>
        </w:rPr>
        <w:t>– A día de hoy, </w:t>
      </w:r>
      <w:hyperlink r:id="rId7" w:history="1">
        <w:r>
          <w:rPr>
            <w:rStyle w:val="Textoennegrita"/>
            <w:rFonts w:ascii="Arial" w:hAnsi="Arial" w:cs="Arial"/>
            <w:color w:val="4B9AD0"/>
            <w:sz w:val="23"/>
            <w:szCs w:val="23"/>
          </w:rPr>
          <w:t>32</w:t>
        </w:r>
        <w:r>
          <w:rPr>
            <w:rStyle w:val="Textoennegrita"/>
            <w:rFonts w:ascii="Arial" w:hAnsi="Arial" w:cs="Arial"/>
            <w:color w:val="4B9AD0"/>
            <w:sz w:val="23"/>
            <w:szCs w:val="23"/>
          </w:rPr>
          <w:t>6</w:t>
        </w:r>
        <w:r>
          <w:rPr>
            <w:rStyle w:val="Textoennegrita"/>
            <w:rFonts w:ascii="Arial" w:hAnsi="Arial" w:cs="Arial"/>
            <w:color w:val="4B9AD0"/>
            <w:sz w:val="23"/>
            <w:szCs w:val="23"/>
          </w:rPr>
          <w:t xml:space="preserve"> asociaciones de pacientes dedicadas a los trastornos mentales</w:t>
        </w:r>
      </w:hyperlink>
      <w:r>
        <w:rPr>
          <w:rStyle w:val="Textoennegrita"/>
          <w:rFonts w:ascii="Arial" w:hAnsi="Arial" w:cs="Arial"/>
          <w:color w:val="555555"/>
          <w:sz w:val="23"/>
          <w:szCs w:val="23"/>
        </w:rPr>
        <w:t> ya son miembros activos de Somos Pacientes. ¿Y la tuya</w:t>
      </w:r>
      <w:r w:rsidRPr="0009226B">
        <w:rPr>
          <w:b/>
        </w:rPr>
        <w:t>?</w:t>
      </w:r>
    </w:p>
    <w:sectPr w:rsidR="0009226B" w:rsidRPr="00092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6B"/>
    <w:rsid w:val="0009226B"/>
    <w:rsid w:val="00D16080"/>
    <w:rsid w:val="00E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289A"/>
  <w15:chartTrackingRefBased/>
  <w15:docId w15:val="{1CAC4E3D-B4BA-425F-B245-E597935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26B"/>
    <w:pPr>
      <w:spacing w:before="100" w:beforeAutospacing="1" w:after="100" w:afterAutospacing="1"/>
    </w:pPr>
    <w:rPr>
      <w:rFonts w:eastAsia="Times New Roman" w:cs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9226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92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mospacientes.com/mapa-de-asociaciones/asociaciones-de-trastornos-menta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fmh.org/" TargetMode="External"/><Relationship Id="rId5" Type="http://schemas.openxmlformats.org/officeDocument/2006/relationships/hyperlink" Target="http://www.who.int/es/" TargetMode="External"/><Relationship Id="rId4" Type="http://schemas.openxmlformats.org/officeDocument/2006/relationships/hyperlink" Target="https://www.somospacientes.com/confederacion-espanola-de-agrupaciones-de-familiares-y-personas-con-enfermedad-menta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Somos Pacientes</dc:creator>
  <cp:keywords/>
  <dc:description/>
  <cp:lastModifiedBy>Somos Pacientes</cp:lastModifiedBy>
  <cp:revision>2</cp:revision>
  <dcterms:created xsi:type="dcterms:W3CDTF">2018-05-18T00:59:00Z</dcterms:created>
  <dcterms:modified xsi:type="dcterms:W3CDTF">2018-05-18T01:07:00Z</dcterms:modified>
</cp:coreProperties>
</file>